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8ECD" w14:textId="77777777" w:rsidR="006E1569" w:rsidRDefault="006E1569" w:rsidP="006E1569">
      <w:pPr>
        <w:rPr>
          <w:b/>
          <w:bCs/>
        </w:rPr>
      </w:pPr>
    </w:p>
    <w:p w14:paraId="1AAA470E" w14:textId="199AF2DC" w:rsidR="006E1569" w:rsidRPr="006E1569" w:rsidRDefault="006E1569" w:rsidP="006E1569">
      <w:pPr>
        <w:rPr>
          <w:b/>
          <w:bCs/>
        </w:rPr>
      </w:pPr>
      <w:r w:rsidRPr="006E1569">
        <w:rPr>
          <w:b/>
          <w:bCs/>
        </w:rPr>
        <w:t>Radionuclides being transferred from:</w:t>
      </w:r>
    </w:p>
    <w:p w14:paraId="5F5D6EF2" w14:textId="1ECF883D" w:rsidR="008F0D6C" w:rsidRDefault="002A5846">
      <w:r>
        <w:t xml:space="preserve">Name: </w:t>
      </w:r>
      <w:sdt>
        <w:sdtPr>
          <w:id w:val="-922258184"/>
          <w:placeholder>
            <w:docPart w:val="DefaultPlaceholder_-1854013440"/>
          </w:placeholder>
          <w:showingPlcHdr/>
        </w:sdtPr>
        <w:sdtContent>
          <w:r w:rsidRPr="00A93BBF">
            <w:rPr>
              <w:rStyle w:val="PlaceholderText"/>
            </w:rPr>
            <w:t>Click or tap here to enter text.</w:t>
          </w:r>
        </w:sdtContent>
      </w:sdt>
      <w:r>
        <w:tab/>
        <w:t xml:space="preserve">UM ID #: </w:t>
      </w:r>
      <w:sdt>
        <w:sdtPr>
          <w:id w:val="1424148395"/>
          <w:placeholder>
            <w:docPart w:val="DefaultPlaceholder_-1854013440"/>
          </w:placeholder>
          <w:showingPlcHdr/>
        </w:sdtPr>
        <w:sdtContent>
          <w:r w:rsidRPr="00A93BBF">
            <w:rPr>
              <w:rStyle w:val="PlaceholderText"/>
            </w:rPr>
            <w:t>Click or tap here to enter text.</w:t>
          </w:r>
        </w:sdtContent>
      </w:sdt>
    </w:p>
    <w:p w14:paraId="0AD3CF42" w14:textId="01B7943E" w:rsidR="008F0D6C" w:rsidRDefault="002A5846">
      <w:r>
        <w:t xml:space="preserve">UM Email: </w:t>
      </w:r>
      <w:sdt>
        <w:sdtPr>
          <w:id w:val="7574232"/>
          <w:placeholder>
            <w:docPart w:val="DefaultPlaceholder_-1854013440"/>
          </w:placeholder>
          <w:showingPlcHdr/>
        </w:sdtPr>
        <w:sdtContent>
          <w:r w:rsidRPr="00A93BBF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760215B1" w14:textId="3EEF6D30" w:rsidR="006E1569" w:rsidRDefault="006E1569" w:rsidP="006E1569">
      <w:pPr>
        <w:tabs>
          <w:tab w:val="left" w:pos="2805"/>
          <w:tab w:val="left" w:pos="5730"/>
        </w:tabs>
      </w:pPr>
      <w:r>
        <w:t>Radioactive Room (Building and Room Number)</w:t>
      </w:r>
      <w:r w:rsidR="002A5846">
        <w:t xml:space="preserve">: </w:t>
      </w:r>
      <w:sdt>
        <w:sdtPr>
          <w:id w:val="2082176480"/>
          <w:placeholder>
            <w:docPart w:val="DefaultPlaceholder_-1854013440"/>
          </w:placeholder>
          <w:showingPlcHdr/>
        </w:sdtPr>
        <w:sdtContent>
          <w:r w:rsidR="002A5846" w:rsidRPr="00A93BBF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482FB187" w14:textId="0E4344F9" w:rsidR="006E1569" w:rsidRPr="007368D8" w:rsidRDefault="004D42D0" w:rsidP="006E1569">
      <w:pPr>
        <w:tabs>
          <w:tab w:val="left" w:pos="2805"/>
          <w:tab w:val="left" w:pos="5730"/>
        </w:tabs>
        <w:rPr>
          <w:u w:val="single"/>
        </w:rPr>
      </w:pPr>
      <w:r>
        <w:t>Signature:</w:t>
      </w:r>
      <w:r w:rsidRPr="007368D8">
        <w:rPr>
          <w:u w:val="single"/>
        </w:rPr>
        <w:tab/>
      </w:r>
      <w:r w:rsidRPr="007368D8">
        <w:rPr>
          <w:u w:val="single"/>
        </w:rPr>
        <w:tab/>
      </w:r>
      <w:r w:rsidR="000564CA">
        <w:tab/>
      </w:r>
      <w:r>
        <w:t>Date:</w:t>
      </w:r>
      <w:r w:rsidR="007368D8" w:rsidRPr="007368D8">
        <w:rPr>
          <w:u w:val="single"/>
        </w:rPr>
        <w:tab/>
      </w:r>
      <w:r w:rsidR="007368D8" w:rsidRPr="007368D8">
        <w:rPr>
          <w:u w:val="single"/>
        </w:rPr>
        <w:tab/>
      </w:r>
      <w:r w:rsidR="007368D8" w:rsidRPr="007368D8">
        <w:rPr>
          <w:u w:val="single"/>
        </w:rPr>
        <w:tab/>
      </w:r>
    </w:p>
    <w:p w14:paraId="526F1F95" w14:textId="071D5599" w:rsidR="006E1569" w:rsidRPr="006E1569" w:rsidRDefault="006E1569" w:rsidP="006E1569">
      <w:pPr>
        <w:tabs>
          <w:tab w:val="left" w:pos="2805"/>
          <w:tab w:val="left" w:pos="5730"/>
        </w:tabs>
        <w:rPr>
          <w:b/>
          <w:bCs/>
        </w:rPr>
      </w:pPr>
      <w:r w:rsidRPr="006E1569">
        <w:rPr>
          <w:b/>
          <w:bCs/>
        </w:rPr>
        <w:t>Radionuclides being transferred to:</w:t>
      </w:r>
    </w:p>
    <w:p w14:paraId="3AAA1129" w14:textId="613754FF" w:rsidR="006E1569" w:rsidRDefault="006E1569" w:rsidP="006E1569">
      <w:r>
        <w:t>Name</w:t>
      </w:r>
      <w:r w:rsidR="000564CA">
        <w:t>*</w:t>
      </w:r>
      <w:r>
        <w:t xml:space="preserve">: </w:t>
      </w:r>
      <w:sdt>
        <w:sdtPr>
          <w:id w:val="-378940943"/>
          <w:placeholder>
            <w:docPart w:val="7814FE69239B4D7E8B7BD6D0C996BEA8"/>
          </w:placeholder>
          <w:showingPlcHdr/>
        </w:sdtPr>
        <w:sdtContent>
          <w:r w:rsidRPr="00A93BBF">
            <w:rPr>
              <w:rStyle w:val="PlaceholderText"/>
            </w:rPr>
            <w:t>Click or tap here to enter text.</w:t>
          </w:r>
        </w:sdtContent>
      </w:sdt>
      <w:r>
        <w:tab/>
        <w:t xml:space="preserve">UM ID #: </w:t>
      </w:r>
      <w:sdt>
        <w:sdtPr>
          <w:id w:val="1832637235"/>
          <w:placeholder>
            <w:docPart w:val="7814FE69239B4D7E8B7BD6D0C996BEA8"/>
          </w:placeholder>
          <w:showingPlcHdr/>
        </w:sdtPr>
        <w:sdtContent>
          <w:r w:rsidRPr="00A93BBF">
            <w:rPr>
              <w:rStyle w:val="PlaceholderText"/>
            </w:rPr>
            <w:t>Click or tap here to enter text.</w:t>
          </w:r>
        </w:sdtContent>
      </w:sdt>
    </w:p>
    <w:p w14:paraId="29611E8C" w14:textId="7ABEB69B" w:rsidR="006E1569" w:rsidRDefault="006E1569" w:rsidP="006E1569">
      <w:r>
        <w:t xml:space="preserve">UM Email: </w:t>
      </w:r>
      <w:sdt>
        <w:sdtPr>
          <w:id w:val="-1375152504"/>
          <w:placeholder>
            <w:docPart w:val="7814FE69239B4D7E8B7BD6D0C996BEA8"/>
          </w:placeholder>
          <w:showingPlcHdr/>
        </w:sdtPr>
        <w:sdtContent>
          <w:r w:rsidRPr="00A93BBF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</w:p>
    <w:p w14:paraId="5C9A3AFF" w14:textId="748B286E" w:rsidR="00F6392A" w:rsidRDefault="006E1569" w:rsidP="006E1569">
      <w:pPr>
        <w:tabs>
          <w:tab w:val="left" w:pos="2805"/>
          <w:tab w:val="left" w:pos="5970"/>
        </w:tabs>
      </w:pPr>
      <w:r>
        <w:t xml:space="preserve">Radioactive Room (Building and Room Number): </w:t>
      </w:r>
      <w:sdt>
        <w:sdtPr>
          <w:id w:val="1513944734"/>
          <w:placeholder>
            <w:docPart w:val="7814FE69239B4D7E8B7BD6D0C996BEA8"/>
          </w:placeholder>
          <w:showingPlcHdr/>
        </w:sdtPr>
        <w:sdtContent>
          <w:r w:rsidRPr="00A93BBF">
            <w:rPr>
              <w:rStyle w:val="PlaceholderText"/>
            </w:rPr>
            <w:t>Click or tap here to enter text.</w:t>
          </w:r>
        </w:sdtContent>
      </w:sdt>
    </w:p>
    <w:p w14:paraId="735ABB46" w14:textId="04501548" w:rsidR="00562B10" w:rsidRPr="007368D8" w:rsidRDefault="004D42D0" w:rsidP="006E1569">
      <w:pPr>
        <w:tabs>
          <w:tab w:val="left" w:pos="2805"/>
          <w:tab w:val="left" w:pos="5970"/>
        </w:tabs>
        <w:rPr>
          <w:u w:val="single"/>
        </w:rPr>
      </w:pPr>
      <w:r>
        <w:t>Signature:</w:t>
      </w:r>
      <w:r w:rsidRPr="007368D8">
        <w:rPr>
          <w:u w:val="single"/>
        </w:rPr>
        <w:tab/>
      </w:r>
      <w:r w:rsidRPr="007368D8">
        <w:rPr>
          <w:u w:val="single"/>
        </w:rPr>
        <w:tab/>
      </w:r>
      <w:r>
        <w:t>Date:</w:t>
      </w:r>
      <w:r w:rsidR="007368D8" w:rsidRPr="007368D8">
        <w:rPr>
          <w:u w:val="single"/>
        </w:rPr>
        <w:tab/>
      </w:r>
      <w:r w:rsidR="007368D8" w:rsidRPr="007368D8">
        <w:rPr>
          <w:u w:val="single"/>
        </w:rPr>
        <w:tab/>
      </w:r>
    </w:p>
    <w:p w14:paraId="3A027477" w14:textId="4C61DBBA" w:rsidR="0060025E" w:rsidRPr="0060025E" w:rsidRDefault="0060025E" w:rsidP="00FB1E7B">
      <w:pPr>
        <w:rPr>
          <w:i/>
          <w:iCs/>
        </w:rPr>
      </w:pPr>
      <w:r>
        <w:rPr>
          <w:i/>
          <w:iCs/>
        </w:rPr>
        <w:t>*</w:t>
      </w:r>
      <w:r w:rsidRPr="006E1569">
        <w:rPr>
          <w:i/>
          <w:iCs/>
        </w:rPr>
        <w:t>Please note that personnel must be authorized users prior to radionuclide transfer and if a location changes during this transfer, the room must already be authorized for radioactivity.</w:t>
      </w:r>
    </w:p>
    <w:p w14:paraId="1FE08E1C" w14:textId="037EFED2" w:rsidR="008F0D6C" w:rsidRPr="00F6392A" w:rsidRDefault="006E1569" w:rsidP="00FB1E7B">
      <w:pPr>
        <w:rPr>
          <w:b/>
          <w:bCs/>
        </w:rPr>
      </w:pPr>
      <w:r>
        <w:rPr>
          <w:b/>
          <w:bCs/>
        </w:rPr>
        <w:t>Radionuclide Information</w:t>
      </w:r>
      <w:r w:rsidR="00FB1E7B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1569" w14:paraId="3D22A0C6" w14:textId="77777777" w:rsidTr="00F6392A">
        <w:tc>
          <w:tcPr>
            <w:tcW w:w="2337" w:type="dxa"/>
          </w:tcPr>
          <w:p w14:paraId="428181B5" w14:textId="256740EE" w:rsidR="00F6392A" w:rsidRPr="00F6392A" w:rsidRDefault="006E1569" w:rsidP="00AE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Radionuclide</w:t>
            </w:r>
          </w:p>
        </w:tc>
        <w:tc>
          <w:tcPr>
            <w:tcW w:w="2337" w:type="dxa"/>
          </w:tcPr>
          <w:p w14:paraId="7D59D82A" w14:textId="114C3011" w:rsidR="00F6392A" w:rsidRPr="00F6392A" w:rsidRDefault="006E1569" w:rsidP="00AE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Chemical form</w:t>
            </w:r>
          </w:p>
        </w:tc>
        <w:tc>
          <w:tcPr>
            <w:tcW w:w="2338" w:type="dxa"/>
          </w:tcPr>
          <w:p w14:paraId="7AC6B42C" w14:textId="6286C727" w:rsidR="00F6392A" w:rsidRPr="00F6392A" w:rsidRDefault="006E1569" w:rsidP="00AE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Volume Transferred</w:t>
            </w:r>
          </w:p>
        </w:tc>
        <w:tc>
          <w:tcPr>
            <w:tcW w:w="2338" w:type="dxa"/>
          </w:tcPr>
          <w:p w14:paraId="33FAF1FF" w14:textId="45B47359" w:rsidR="00F6392A" w:rsidRPr="00F6392A" w:rsidRDefault="006E1569" w:rsidP="00AE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1787F">
              <w:rPr>
                <w:b/>
                <w:bCs/>
              </w:rPr>
              <w:t>ctivity Remaining</w:t>
            </w:r>
            <w:r>
              <w:rPr>
                <w:b/>
                <w:bCs/>
              </w:rPr>
              <w:t xml:space="preserve"> (µCi)</w:t>
            </w:r>
          </w:p>
        </w:tc>
      </w:tr>
      <w:tr w:rsidR="006E1569" w14:paraId="44D340B9" w14:textId="77777777" w:rsidTr="00F6392A">
        <w:tc>
          <w:tcPr>
            <w:tcW w:w="2337" w:type="dxa"/>
          </w:tcPr>
          <w:p w14:paraId="747E9D4D" w14:textId="7C4A5394" w:rsidR="00F6392A" w:rsidRDefault="00F6392A" w:rsidP="008F0D6C"/>
        </w:tc>
        <w:tc>
          <w:tcPr>
            <w:tcW w:w="2337" w:type="dxa"/>
          </w:tcPr>
          <w:p w14:paraId="386576DA" w14:textId="4FC78D9A" w:rsidR="00F6392A" w:rsidRDefault="00F6392A" w:rsidP="008F0D6C"/>
        </w:tc>
        <w:tc>
          <w:tcPr>
            <w:tcW w:w="2338" w:type="dxa"/>
          </w:tcPr>
          <w:p w14:paraId="278D67FB" w14:textId="7CC13335" w:rsidR="00F6392A" w:rsidRDefault="00F6392A" w:rsidP="008F0D6C"/>
        </w:tc>
        <w:tc>
          <w:tcPr>
            <w:tcW w:w="2338" w:type="dxa"/>
          </w:tcPr>
          <w:p w14:paraId="76DAD967" w14:textId="5F9B9723" w:rsidR="00F6392A" w:rsidRDefault="00F6392A" w:rsidP="008F0D6C"/>
        </w:tc>
      </w:tr>
      <w:tr w:rsidR="006E1569" w14:paraId="6CD15438" w14:textId="77777777" w:rsidTr="00F6392A">
        <w:tc>
          <w:tcPr>
            <w:tcW w:w="2337" w:type="dxa"/>
          </w:tcPr>
          <w:p w14:paraId="7766E03B" w14:textId="4B32F0BD" w:rsidR="00F6392A" w:rsidRDefault="00F6392A" w:rsidP="008F0D6C"/>
        </w:tc>
        <w:tc>
          <w:tcPr>
            <w:tcW w:w="2337" w:type="dxa"/>
          </w:tcPr>
          <w:p w14:paraId="40B52E45" w14:textId="162E2364" w:rsidR="00F6392A" w:rsidRDefault="00F6392A" w:rsidP="008F0D6C"/>
        </w:tc>
        <w:tc>
          <w:tcPr>
            <w:tcW w:w="2338" w:type="dxa"/>
          </w:tcPr>
          <w:p w14:paraId="01BCEA35" w14:textId="3698F0EB" w:rsidR="00F6392A" w:rsidRDefault="00F6392A" w:rsidP="008F0D6C"/>
        </w:tc>
        <w:tc>
          <w:tcPr>
            <w:tcW w:w="2338" w:type="dxa"/>
          </w:tcPr>
          <w:p w14:paraId="47719E43" w14:textId="5BEE9426" w:rsidR="00F6392A" w:rsidRDefault="00F6392A" w:rsidP="008F0D6C"/>
        </w:tc>
      </w:tr>
      <w:tr w:rsidR="006E1569" w14:paraId="4291058A" w14:textId="77777777" w:rsidTr="00F6392A">
        <w:tc>
          <w:tcPr>
            <w:tcW w:w="2337" w:type="dxa"/>
          </w:tcPr>
          <w:p w14:paraId="3598DE0F" w14:textId="48BB0EC8" w:rsidR="00F6392A" w:rsidRDefault="00F6392A" w:rsidP="008F0D6C"/>
        </w:tc>
        <w:tc>
          <w:tcPr>
            <w:tcW w:w="2337" w:type="dxa"/>
          </w:tcPr>
          <w:p w14:paraId="448BA6B6" w14:textId="4FB855E1" w:rsidR="00F6392A" w:rsidRDefault="00F6392A" w:rsidP="008F0D6C"/>
        </w:tc>
        <w:tc>
          <w:tcPr>
            <w:tcW w:w="2338" w:type="dxa"/>
          </w:tcPr>
          <w:p w14:paraId="3C8775F9" w14:textId="31B736DD" w:rsidR="00F6392A" w:rsidRDefault="00F6392A" w:rsidP="008F0D6C"/>
        </w:tc>
        <w:tc>
          <w:tcPr>
            <w:tcW w:w="2338" w:type="dxa"/>
          </w:tcPr>
          <w:p w14:paraId="33C5B3D7" w14:textId="4CCFFA2A" w:rsidR="00F6392A" w:rsidRDefault="00F6392A" w:rsidP="008F0D6C"/>
        </w:tc>
      </w:tr>
      <w:tr w:rsidR="006E1569" w14:paraId="14EFEE5E" w14:textId="77777777" w:rsidTr="00F6392A">
        <w:tc>
          <w:tcPr>
            <w:tcW w:w="2337" w:type="dxa"/>
          </w:tcPr>
          <w:p w14:paraId="4D272DBD" w14:textId="77777777" w:rsidR="006E1569" w:rsidRDefault="006E1569" w:rsidP="008F0D6C"/>
        </w:tc>
        <w:tc>
          <w:tcPr>
            <w:tcW w:w="2337" w:type="dxa"/>
          </w:tcPr>
          <w:p w14:paraId="73128E30" w14:textId="77777777" w:rsidR="006E1569" w:rsidRDefault="006E1569" w:rsidP="008F0D6C"/>
        </w:tc>
        <w:tc>
          <w:tcPr>
            <w:tcW w:w="2338" w:type="dxa"/>
          </w:tcPr>
          <w:p w14:paraId="29E5C22C" w14:textId="77777777" w:rsidR="006E1569" w:rsidRDefault="006E1569" w:rsidP="008F0D6C"/>
        </w:tc>
        <w:tc>
          <w:tcPr>
            <w:tcW w:w="2338" w:type="dxa"/>
          </w:tcPr>
          <w:p w14:paraId="6E56D9D7" w14:textId="77777777" w:rsidR="006E1569" w:rsidRDefault="006E1569" w:rsidP="008F0D6C"/>
        </w:tc>
      </w:tr>
    </w:tbl>
    <w:p w14:paraId="2570ACA1" w14:textId="525A9220" w:rsidR="00F6392A" w:rsidRPr="0060025E" w:rsidRDefault="006E1569" w:rsidP="0060025E">
      <w:pPr>
        <w:ind w:left="6480" w:firstLine="720"/>
        <w:rPr>
          <w:i/>
          <w:iCs/>
          <w:sz w:val="20"/>
          <w:szCs w:val="20"/>
        </w:rPr>
      </w:pPr>
      <w:r w:rsidRPr="0060025E">
        <w:rPr>
          <w:i/>
          <w:iCs/>
          <w:sz w:val="20"/>
          <w:szCs w:val="20"/>
        </w:rPr>
        <w:t>Press enter to add rows</w:t>
      </w:r>
    </w:p>
    <w:p w14:paraId="64E6A3FB" w14:textId="77777777" w:rsidR="004D42D0" w:rsidRDefault="004D42D0" w:rsidP="0060025E"/>
    <w:p w14:paraId="3F131DF5" w14:textId="0460836C" w:rsidR="00D91866" w:rsidRPr="00562B10" w:rsidRDefault="008962B7" w:rsidP="00D45B01">
      <w:pPr>
        <w:rPr>
          <w:b/>
          <w:bCs/>
        </w:rPr>
      </w:pPr>
      <w:r w:rsidRPr="008962B7">
        <w:rPr>
          <w:b/>
          <w:bCs/>
        </w:rPr>
        <w:t>Environmental Health and Safety Use Only</w:t>
      </w:r>
      <w:r w:rsidR="00D45B01">
        <w:rPr>
          <w:b/>
          <w:bCs/>
        </w:rPr>
        <w:t>:</w:t>
      </w:r>
    </w:p>
    <w:p w14:paraId="13069037" w14:textId="30BA4594" w:rsidR="00D91866" w:rsidRDefault="000564CA" w:rsidP="008F0D6C">
      <w:pPr>
        <w:rPr>
          <w:u w:val="single"/>
        </w:rPr>
      </w:pPr>
      <w:r>
        <w:t>RSO Signature:</w:t>
      </w:r>
      <w:r w:rsidRPr="007368D8">
        <w:rPr>
          <w:u w:val="single"/>
        </w:rPr>
        <w:tab/>
      </w:r>
      <w:r w:rsidRPr="007368D8">
        <w:rPr>
          <w:u w:val="single"/>
        </w:rPr>
        <w:tab/>
      </w:r>
      <w:r w:rsidRPr="007368D8">
        <w:rPr>
          <w:u w:val="single"/>
        </w:rPr>
        <w:tab/>
      </w:r>
      <w:r w:rsidRPr="007368D8">
        <w:rPr>
          <w:u w:val="single"/>
        </w:rPr>
        <w:tab/>
      </w:r>
      <w:r w:rsidRPr="007368D8">
        <w:rPr>
          <w:u w:val="single"/>
        </w:rPr>
        <w:tab/>
      </w:r>
      <w:r w:rsidRPr="007368D8">
        <w:rPr>
          <w:u w:val="single"/>
        </w:rPr>
        <w:tab/>
      </w:r>
      <w:r>
        <w:t>Date:</w:t>
      </w:r>
      <w:r w:rsidR="007368D8" w:rsidRPr="007368D8">
        <w:rPr>
          <w:u w:val="single"/>
        </w:rPr>
        <w:tab/>
      </w:r>
      <w:r w:rsidR="007368D8" w:rsidRPr="007368D8">
        <w:rPr>
          <w:u w:val="single"/>
        </w:rPr>
        <w:tab/>
      </w:r>
      <w:r w:rsidR="007368D8" w:rsidRPr="007368D8">
        <w:rPr>
          <w:u w:val="single"/>
        </w:rPr>
        <w:tab/>
      </w:r>
    </w:p>
    <w:p w14:paraId="6C3E69F2" w14:textId="64E7081D" w:rsidR="0060025E" w:rsidRPr="0060025E" w:rsidRDefault="0060025E" w:rsidP="008F0D6C">
      <w:pPr>
        <w:rPr>
          <w:b/>
          <w:bCs/>
        </w:rPr>
      </w:pPr>
      <w:r w:rsidRPr="0060025E">
        <w:rPr>
          <w:b/>
          <w:bCs/>
        </w:rPr>
        <w:t>This form must be kept readily available for inspection for 3 years following the disposal or complete usage of the radionuclide.</w:t>
      </w:r>
    </w:p>
    <w:sectPr w:rsidR="0060025E" w:rsidRPr="006002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13D57" w14:textId="77777777" w:rsidR="001B2CF0" w:rsidRDefault="001B2CF0" w:rsidP="001B7E07">
      <w:pPr>
        <w:spacing w:after="0" w:line="240" w:lineRule="auto"/>
      </w:pPr>
      <w:r>
        <w:separator/>
      </w:r>
    </w:p>
  </w:endnote>
  <w:endnote w:type="continuationSeparator" w:id="0">
    <w:p w14:paraId="342B6643" w14:textId="77777777" w:rsidR="001B2CF0" w:rsidRDefault="001B2CF0" w:rsidP="001B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969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1BA6C" w14:textId="69A0BC21" w:rsidR="001B7E07" w:rsidRDefault="001B7E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AE0626" w14:textId="326C87A2" w:rsidR="001B7E07" w:rsidRDefault="00D91866">
    <w:pPr>
      <w:pStyle w:val="Footer"/>
    </w:pPr>
    <w:r>
      <w:tab/>
    </w:r>
    <w:r>
      <w:tab/>
    </w:r>
    <w:r w:rsidR="0001787F">
      <w:t>04/24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7F3A2" w14:textId="77777777" w:rsidR="001B2CF0" w:rsidRDefault="001B2CF0" w:rsidP="001B7E07">
      <w:pPr>
        <w:spacing w:after="0" w:line="240" w:lineRule="auto"/>
      </w:pPr>
      <w:r>
        <w:separator/>
      </w:r>
    </w:p>
  </w:footnote>
  <w:footnote w:type="continuationSeparator" w:id="0">
    <w:p w14:paraId="07637536" w14:textId="77777777" w:rsidR="001B2CF0" w:rsidRDefault="001B2CF0" w:rsidP="001B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B05C" w14:textId="77777777" w:rsidR="00D91866" w:rsidRPr="00D91866" w:rsidRDefault="00D91866" w:rsidP="00FD2FCC">
    <w:pPr>
      <w:jc w:val="center"/>
      <w:rPr>
        <w:b/>
        <w:bCs/>
      </w:rPr>
    </w:pPr>
    <w:r w:rsidRPr="00D91866">
      <w:rPr>
        <w:b/>
        <w:bCs/>
      </w:rPr>
      <w:t>THE UNIVERSITY OF MISSISSIPPI</w:t>
    </w:r>
  </w:p>
  <w:p w14:paraId="652E675A" w14:textId="77777777" w:rsidR="00D91866" w:rsidRPr="00D91866" w:rsidRDefault="00D91866" w:rsidP="00FD2FCC">
    <w:pPr>
      <w:jc w:val="center"/>
      <w:rPr>
        <w:b/>
        <w:bCs/>
      </w:rPr>
    </w:pPr>
    <w:r w:rsidRPr="00D91866">
      <w:rPr>
        <w:b/>
        <w:bCs/>
      </w:rPr>
      <w:t>ENVIRONMENTAL HEALTH AND SAFETY</w:t>
    </w:r>
  </w:p>
  <w:p w14:paraId="3F72C694" w14:textId="77777777" w:rsidR="00FD2FCC" w:rsidRDefault="00D91866" w:rsidP="00FD2FCC">
    <w:pPr>
      <w:jc w:val="center"/>
    </w:pPr>
    <w:r>
      <w:t>Phone (662) 915-5433; Fax (662) 915-5480</w:t>
    </w:r>
  </w:p>
  <w:p w14:paraId="012D6974" w14:textId="3CEF328B" w:rsidR="00D91866" w:rsidRPr="00FD2FCC" w:rsidRDefault="006E1569" w:rsidP="00FD2FCC">
    <w:pPr>
      <w:jc w:val="center"/>
    </w:pPr>
    <w:r w:rsidRPr="00FD2FCC">
      <w:rPr>
        <w:b/>
        <w:bCs/>
      </w:rPr>
      <w:t>Transfer of Radionuclides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2E2F"/>
    <w:multiLevelType w:val="hybridMultilevel"/>
    <w:tmpl w:val="7BDC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220"/>
    <w:multiLevelType w:val="hybridMultilevel"/>
    <w:tmpl w:val="DC2C3A92"/>
    <w:lvl w:ilvl="0" w:tplc="CE60C8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17E47"/>
    <w:multiLevelType w:val="hybridMultilevel"/>
    <w:tmpl w:val="DBB2CB84"/>
    <w:lvl w:ilvl="0" w:tplc="BFF0DF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96BAD"/>
    <w:multiLevelType w:val="hybridMultilevel"/>
    <w:tmpl w:val="F0DA939A"/>
    <w:lvl w:ilvl="0" w:tplc="2A22E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80AF0"/>
    <w:multiLevelType w:val="hybridMultilevel"/>
    <w:tmpl w:val="DD348EAE"/>
    <w:lvl w:ilvl="0" w:tplc="54801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025560">
    <w:abstractNumId w:val="4"/>
  </w:num>
  <w:num w:numId="2" w16cid:durableId="1945650525">
    <w:abstractNumId w:val="0"/>
  </w:num>
  <w:num w:numId="3" w16cid:durableId="512763583">
    <w:abstractNumId w:val="3"/>
  </w:num>
  <w:num w:numId="4" w16cid:durableId="1367637799">
    <w:abstractNumId w:val="2"/>
  </w:num>
  <w:num w:numId="5" w16cid:durableId="35025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DA"/>
    <w:rsid w:val="0001787F"/>
    <w:rsid w:val="000564CA"/>
    <w:rsid w:val="000F0F3A"/>
    <w:rsid w:val="00135E32"/>
    <w:rsid w:val="001B2CF0"/>
    <w:rsid w:val="001B7E07"/>
    <w:rsid w:val="001D172A"/>
    <w:rsid w:val="001D18BB"/>
    <w:rsid w:val="002A5846"/>
    <w:rsid w:val="00315567"/>
    <w:rsid w:val="004D42D0"/>
    <w:rsid w:val="00562B10"/>
    <w:rsid w:val="005B338C"/>
    <w:rsid w:val="0060025E"/>
    <w:rsid w:val="006026DA"/>
    <w:rsid w:val="006E1569"/>
    <w:rsid w:val="007368D8"/>
    <w:rsid w:val="008962B7"/>
    <w:rsid w:val="008F0D6C"/>
    <w:rsid w:val="009E7C31"/>
    <w:rsid w:val="00AA42BE"/>
    <w:rsid w:val="00AE16D7"/>
    <w:rsid w:val="00AE18A0"/>
    <w:rsid w:val="00AF6CF7"/>
    <w:rsid w:val="00BC529F"/>
    <w:rsid w:val="00CE51EF"/>
    <w:rsid w:val="00D45B01"/>
    <w:rsid w:val="00D91866"/>
    <w:rsid w:val="00E22B6A"/>
    <w:rsid w:val="00EC1A97"/>
    <w:rsid w:val="00F6392A"/>
    <w:rsid w:val="00FB1E7B"/>
    <w:rsid w:val="00FD2FCC"/>
    <w:rsid w:val="2245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5CA82"/>
  <w15:chartTrackingRefBased/>
  <w15:docId w15:val="{99E0DA6B-75B5-4D24-85EA-8E62E172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6D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F0D6C"/>
    <w:rPr>
      <w:color w:val="666666"/>
    </w:rPr>
  </w:style>
  <w:style w:type="table" w:styleId="TableGrid">
    <w:name w:val="Table Grid"/>
    <w:basedOn w:val="TableNormal"/>
    <w:uiPriority w:val="39"/>
    <w:rsid w:val="008F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E07"/>
  </w:style>
  <w:style w:type="paragraph" w:styleId="Footer">
    <w:name w:val="footer"/>
    <w:basedOn w:val="Normal"/>
    <w:link w:val="FooterChar"/>
    <w:uiPriority w:val="99"/>
    <w:unhideWhenUsed/>
    <w:rsid w:val="001B7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E0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E496-6781-4D5E-8BE7-9B4EB9CA3515}"/>
      </w:docPartPr>
      <w:docPartBody>
        <w:p w:rsidR="004E762F" w:rsidRDefault="00361CAB">
          <w:r w:rsidRPr="00A93B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4FE69239B4D7E8B7BD6D0C996B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5D1E-0495-4C41-B803-4A53827A92FD}"/>
      </w:docPartPr>
      <w:docPartBody>
        <w:p w:rsidR="00330DA6" w:rsidRDefault="004E762F" w:rsidP="004E762F">
          <w:pPr>
            <w:pStyle w:val="7814FE69239B4D7E8B7BD6D0C996BEA8"/>
          </w:pPr>
          <w:r w:rsidRPr="00A93B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AB"/>
    <w:rsid w:val="001D18BB"/>
    <w:rsid w:val="00297782"/>
    <w:rsid w:val="00330DA6"/>
    <w:rsid w:val="00361CAB"/>
    <w:rsid w:val="004E762F"/>
    <w:rsid w:val="00506880"/>
    <w:rsid w:val="00C96D8D"/>
    <w:rsid w:val="00C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DA6"/>
    <w:rPr>
      <w:color w:val="666666"/>
    </w:rPr>
  </w:style>
  <w:style w:type="paragraph" w:customStyle="1" w:styleId="7814FE69239B4D7E8B7BD6D0C996BEA8">
    <w:name w:val="7814FE69239B4D7E8B7BD6D0C996BEA8"/>
    <w:rsid w:val="004E7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898</Characters>
  <Application>Microsoft Office Word</Application>
  <DocSecurity>0</DocSecurity>
  <Lines>24</Lines>
  <Paragraphs>17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Cammi Thornton</dc:creator>
  <cp:keywords/>
  <dc:description/>
  <cp:lastModifiedBy>Cammi Thornton</cp:lastModifiedBy>
  <cp:revision>19</cp:revision>
  <cp:lastPrinted>2024-03-20T17:02:00Z</cp:lastPrinted>
  <dcterms:created xsi:type="dcterms:W3CDTF">2024-04-10T20:22:00Z</dcterms:created>
  <dcterms:modified xsi:type="dcterms:W3CDTF">2024-09-12T19:11:00Z</dcterms:modified>
</cp:coreProperties>
</file>