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5B481" w14:textId="4B5F1CEA" w:rsidR="00676CC3" w:rsidRDefault="00676CC3" w:rsidP="00676CC3">
      <w:pPr>
        <w:spacing w:after="0"/>
        <w:rPr>
          <w:rFonts w:ascii="Book Antiqua" w:hAnsi="Book Antiqua"/>
          <w:b/>
          <w:bCs/>
          <w:color w:val="002060"/>
          <w:sz w:val="20"/>
        </w:rPr>
      </w:pPr>
    </w:p>
    <w:p w14:paraId="1BA02EDC" w14:textId="1AE51CFE" w:rsidR="00BD3C65" w:rsidRPr="00C266CD" w:rsidRDefault="00BD3C65" w:rsidP="00BD3C65">
      <w:pPr>
        <w:spacing w:after="0"/>
        <w:rPr>
          <w:rFonts w:ascii="Book Antiqua" w:hAnsi="Book Antiqua"/>
          <w:b/>
          <w:bCs/>
          <w:color w:val="002060"/>
          <w:sz w:val="20"/>
        </w:rPr>
      </w:pPr>
      <w:r w:rsidRPr="00C266CD">
        <w:rPr>
          <w:rFonts w:ascii="Book Antiqua" w:hAnsi="Book Antiqua"/>
          <w:b/>
          <w:bCs/>
          <w:noProof/>
          <w:color w:val="002060"/>
          <w:sz w:val="20"/>
        </w:rPr>
        <w:drawing>
          <wp:anchor distT="0" distB="0" distL="114300" distR="114300" simplePos="0" relativeHeight="251659264" behindDoc="0" locked="0" layoutInCell="1" allowOverlap="1" wp14:anchorId="55E87869" wp14:editId="2625201B">
            <wp:simplePos x="0" y="0"/>
            <wp:positionH relativeFrom="column">
              <wp:posOffset>81915</wp:posOffset>
            </wp:positionH>
            <wp:positionV relativeFrom="paragraph">
              <wp:posOffset>6350</wp:posOffset>
            </wp:positionV>
            <wp:extent cx="572770" cy="697230"/>
            <wp:effectExtent l="0" t="0" r="0" b="0"/>
            <wp:wrapSquare wrapText="bothSides"/>
            <wp:docPr id="2" name="Picture 2" descr="A red circle with white text and colum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circle with white text and colum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6CD">
        <w:rPr>
          <w:rFonts w:ascii="Book Antiqua" w:hAnsi="Book Antiqua"/>
          <w:b/>
          <w:bCs/>
          <w:color w:val="002060"/>
          <w:sz w:val="20"/>
        </w:rPr>
        <w:t>The University of Mississippi</w:t>
      </w:r>
    </w:p>
    <w:p w14:paraId="6B326BE3" w14:textId="77777777" w:rsidR="00BD3C65" w:rsidRPr="00C266CD" w:rsidRDefault="00BD3C65" w:rsidP="00BD3C65">
      <w:pPr>
        <w:pStyle w:val="Header"/>
        <w:tabs>
          <w:tab w:val="clear" w:pos="4320"/>
          <w:tab w:val="clear" w:pos="8640"/>
        </w:tabs>
        <w:rPr>
          <w:b/>
          <w:color w:val="000080"/>
          <w:sz w:val="20"/>
          <w:szCs w:val="22"/>
        </w:rPr>
      </w:pPr>
      <w:r w:rsidRPr="00C266CD">
        <w:rPr>
          <w:b/>
          <w:color w:val="000080"/>
          <w:sz w:val="20"/>
          <w:szCs w:val="22"/>
        </w:rPr>
        <w:t xml:space="preserve">Office of Research and </w:t>
      </w:r>
      <w:r>
        <w:rPr>
          <w:b/>
          <w:color w:val="000080"/>
          <w:sz w:val="20"/>
          <w:szCs w:val="22"/>
        </w:rPr>
        <w:t>Economic Development</w:t>
      </w:r>
    </w:p>
    <w:p w14:paraId="0861C5A0" w14:textId="77777777" w:rsidR="00BD3C65" w:rsidRPr="00C266CD" w:rsidRDefault="00BD3C65" w:rsidP="00E12B1B">
      <w:pPr>
        <w:pStyle w:val="Header"/>
        <w:tabs>
          <w:tab w:val="clear" w:pos="4320"/>
          <w:tab w:val="clear" w:pos="8640"/>
        </w:tabs>
        <w:rPr>
          <w:b/>
          <w:color w:val="000080"/>
          <w:sz w:val="20"/>
          <w:szCs w:val="22"/>
        </w:rPr>
      </w:pPr>
      <w:r w:rsidRPr="00C266CD">
        <w:rPr>
          <w:b/>
          <w:i/>
          <w:color w:val="000080"/>
          <w:sz w:val="20"/>
          <w:szCs w:val="22"/>
        </w:rPr>
        <w:t>Division of Research Integrity</w:t>
      </w:r>
      <w:r>
        <w:rPr>
          <w:b/>
          <w:i/>
          <w:color w:val="000080"/>
          <w:sz w:val="20"/>
          <w:szCs w:val="22"/>
        </w:rPr>
        <w:t xml:space="preserve"> Security</w:t>
      </w:r>
      <w:r w:rsidRPr="00C266CD">
        <w:rPr>
          <w:b/>
          <w:i/>
          <w:color w:val="000080"/>
          <w:sz w:val="20"/>
          <w:szCs w:val="22"/>
        </w:rPr>
        <w:t xml:space="preserve"> and Compliance – Institutional Review Board</w:t>
      </w:r>
    </w:p>
    <w:p w14:paraId="29E73CCE" w14:textId="77777777" w:rsidR="00BD3C65" w:rsidRPr="00C266CD" w:rsidRDefault="00BD3C65" w:rsidP="00E12B1B">
      <w:pPr>
        <w:pStyle w:val="Header"/>
        <w:tabs>
          <w:tab w:val="clear" w:pos="4320"/>
          <w:tab w:val="clear" w:pos="8640"/>
        </w:tabs>
        <w:rPr>
          <w:b/>
          <w:color w:val="000080"/>
          <w:sz w:val="20"/>
          <w:szCs w:val="22"/>
        </w:rPr>
      </w:pPr>
      <w:r w:rsidRPr="00C266CD">
        <w:rPr>
          <w:b/>
          <w:color w:val="000080"/>
          <w:sz w:val="20"/>
          <w:szCs w:val="22"/>
        </w:rPr>
        <w:t>100 Barr Hall – University, MS  38677</w:t>
      </w:r>
    </w:p>
    <w:p w14:paraId="27146EB9" w14:textId="794D735D" w:rsidR="00BD3C65" w:rsidRDefault="00BD3C65" w:rsidP="00BD3C65">
      <w:pPr>
        <w:pStyle w:val="Header"/>
        <w:tabs>
          <w:tab w:val="clear" w:pos="4320"/>
          <w:tab w:val="clear" w:pos="8640"/>
        </w:tabs>
        <w:ind w:left="1080"/>
        <w:rPr>
          <w:b/>
          <w:color w:val="000080"/>
          <w:sz w:val="20"/>
          <w:szCs w:val="22"/>
        </w:rPr>
      </w:pPr>
      <w:hyperlink r:id="rId7" w:history="1">
        <w:r w:rsidRPr="002A4BE8">
          <w:rPr>
            <w:rStyle w:val="Hyperlink"/>
            <w:b/>
            <w:sz w:val="20"/>
            <w:szCs w:val="22"/>
          </w:rPr>
          <w:t>irb@olemiss.edu</w:t>
        </w:r>
      </w:hyperlink>
      <w:r w:rsidRPr="00C266CD">
        <w:rPr>
          <w:b/>
          <w:color w:val="000080"/>
          <w:sz w:val="20"/>
          <w:szCs w:val="22"/>
        </w:rPr>
        <w:t xml:space="preserve">     </w:t>
      </w:r>
    </w:p>
    <w:tbl>
      <w:tblPr>
        <w:tblpPr w:leftFromText="180" w:rightFromText="180" w:vertAnchor="page" w:horzAnchor="margin" w:tblpY="1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715"/>
        <w:gridCol w:w="5395"/>
      </w:tblGrid>
      <w:tr w:rsidR="00743F17" w:rsidRPr="00743F17" w14:paraId="39169EB8" w14:textId="77777777" w:rsidTr="00676CC3">
        <w:trPr>
          <w:trHeight w:val="356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24" w:space="0" w:color="2F5496" w:themeColor="accent1" w:themeShade="BF"/>
              <w:right w:val="nil"/>
            </w:tcBorders>
            <w:shd w:val="clear" w:color="auto" w:fill="DEEAF6" w:themeFill="accent5" w:themeFillTint="33"/>
            <w:vAlign w:val="bottom"/>
          </w:tcPr>
          <w:p w14:paraId="43053031" w14:textId="54AB7730" w:rsidR="00743F17" w:rsidRPr="00E4453D" w:rsidRDefault="00E4453D" w:rsidP="00743F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 w:rsidRPr="001E18CC">
              <w:rPr>
                <w:b/>
                <w:color w:val="1F3864" w:themeColor="accent1" w:themeShade="80"/>
                <w:szCs w:val="28"/>
              </w:rPr>
              <w:t>REQUEST TO AMEND AN IRB PROTOCOL</w:t>
            </w:r>
          </w:p>
        </w:tc>
      </w:tr>
      <w:tr w:rsidR="00743F17" w:rsidRPr="00743F17" w14:paraId="3AD67233" w14:textId="77777777" w:rsidTr="00E4453D">
        <w:trPr>
          <w:trHeight w:val="432"/>
        </w:trPr>
        <w:tc>
          <w:tcPr>
            <w:tcW w:w="10790" w:type="dxa"/>
            <w:gridSpan w:val="3"/>
            <w:tcBorders>
              <w:top w:val="single" w:sz="18" w:space="0" w:color="1F3864" w:themeColor="accent1" w:themeShade="80"/>
            </w:tcBorders>
            <w:vAlign w:val="center"/>
          </w:tcPr>
          <w:p w14:paraId="0B724BE6" w14:textId="516F5F21" w:rsidR="00743F17" w:rsidRPr="00743F17" w:rsidRDefault="00743F17" w:rsidP="00743F17">
            <w:pPr>
              <w:pStyle w:val="BodyText"/>
              <w:tabs>
                <w:tab w:val="left" w:pos="1080"/>
              </w:tabs>
              <w:rPr>
                <w:sz w:val="22"/>
                <w:szCs w:val="22"/>
              </w:rPr>
            </w:pPr>
            <w:r w:rsidRPr="00743F17">
              <w:rPr>
                <w:b/>
                <w:smallCaps/>
                <w:sz w:val="22"/>
                <w:szCs w:val="22"/>
              </w:rPr>
              <w:t>Title</w:t>
            </w:r>
            <w:r w:rsidRPr="00743F17">
              <w:rPr>
                <w:b/>
                <w:sz w:val="22"/>
                <w:szCs w:val="22"/>
              </w:rPr>
              <w:t>:</w:t>
            </w:r>
            <w:r w:rsidRPr="00743F17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1366179740"/>
                <w:placeholder>
                  <w:docPart w:val="E85D91A5E4954CFA9802D1D72583987B"/>
                </w:placeholder>
                <w:showingPlcHdr/>
                <w:text/>
              </w:sdtPr>
              <w:sdtContent>
                <w:r w:rsidR="001E18CC" w:rsidRPr="00C341B5">
                  <w:rPr>
                    <w:rStyle w:val="PlaceholderText"/>
                    <w:rFonts w:asciiTheme="minorHAnsi" w:hAnsiTheme="minorHAnsi" w:cstheme="minorHAnsi"/>
                    <w:sz w:val="22"/>
                    <w:shd w:val="clear" w:color="auto" w:fill="D5DCE4" w:themeFill="text2" w:themeFillTint="33"/>
                  </w:rPr>
                  <w:t>Click to enter text</w:t>
                </w:r>
                <w:r w:rsidR="001E18CC" w:rsidRPr="00C341B5">
                  <w:rPr>
                    <w:rStyle w:val="PlaceholderText"/>
                    <w:shd w:val="clear" w:color="auto" w:fill="D5DCE4" w:themeFill="text2" w:themeFillTint="33"/>
                  </w:rPr>
                  <w:t>.</w:t>
                </w:r>
              </w:sdtContent>
            </w:sdt>
          </w:p>
        </w:tc>
      </w:tr>
      <w:tr w:rsidR="00743F17" w:rsidRPr="00743F17" w14:paraId="0C68CB3E" w14:textId="77777777" w:rsidTr="00743F17">
        <w:trPr>
          <w:trHeight w:val="432"/>
        </w:trPr>
        <w:tc>
          <w:tcPr>
            <w:tcW w:w="10790" w:type="dxa"/>
            <w:gridSpan w:val="3"/>
            <w:vAlign w:val="center"/>
          </w:tcPr>
          <w:p w14:paraId="4FE7D87B" w14:textId="38A15499" w:rsidR="00743F17" w:rsidRPr="00743F17" w:rsidRDefault="00743F17" w:rsidP="00743F17">
            <w:pPr>
              <w:pStyle w:val="BodyText"/>
              <w:tabs>
                <w:tab w:val="left" w:pos="3240"/>
              </w:tabs>
              <w:ind w:left="1440" w:hanging="1440"/>
              <w:rPr>
                <w:sz w:val="22"/>
                <w:szCs w:val="22"/>
              </w:rPr>
            </w:pPr>
            <w:r w:rsidRPr="00743F17">
              <w:rPr>
                <w:b/>
                <w:smallCaps/>
                <w:sz w:val="22"/>
                <w:szCs w:val="22"/>
              </w:rPr>
              <w:t>Principal Investigator(s</w:t>
            </w:r>
            <w:r w:rsidRPr="00743F17">
              <w:rPr>
                <w:b/>
                <w:sz w:val="22"/>
                <w:szCs w:val="22"/>
              </w:rPr>
              <w:t>):</w:t>
            </w:r>
            <w:r w:rsidRPr="00743F17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-74667219"/>
                <w:placeholder>
                  <w:docPart w:val="806FA589AD734D37B2CB8D2B85065E80"/>
                </w:placeholder>
                <w:showingPlcHdr/>
                <w:text/>
              </w:sdtPr>
              <w:sdtContent>
                <w:r w:rsidR="001E18CC" w:rsidRPr="00C341B5">
                  <w:rPr>
                    <w:rStyle w:val="PlaceholderText"/>
                    <w:rFonts w:asciiTheme="minorHAnsi" w:hAnsiTheme="minorHAnsi" w:cstheme="minorHAnsi"/>
                    <w:sz w:val="22"/>
                    <w:shd w:val="clear" w:color="auto" w:fill="D5DCE4" w:themeFill="text2" w:themeFillTint="33"/>
                  </w:rPr>
                  <w:t>Click to enter text</w:t>
                </w:r>
                <w:r w:rsidR="001E18CC" w:rsidRPr="00C341B5">
                  <w:rPr>
                    <w:rStyle w:val="PlaceholderText"/>
                    <w:shd w:val="clear" w:color="auto" w:fill="D5DCE4" w:themeFill="text2" w:themeFillTint="33"/>
                  </w:rPr>
                  <w:t>.</w:t>
                </w:r>
              </w:sdtContent>
            </w:sdt>
          </w:p>
        </w:tc>
      </w:tr>
      <w:tr w:rsidR="00743F17" w:rsidRPr="00743F17" w14:paraId="38B47B37" w14:textId="77777777" w:rsidTr="00E20933">
        <w:trPr>
          <w:trHeight w:val="432"/>
        </w:trPr>
        <w:tc>
          <w:tcPr>
            <w:tcW w:w="4680" w:type="dxa"/>
            <w:vAlign w:val="center"/>
          </w:tcPr>
          <w:p w14:paraId="2B49B3DC" w14:textId="12247052" w:rsidR="00743F17" w:rsidRPr="00743F17" w:rsidRDefault="00743F17" w:rsidP="00743F17">
            <w:pPr>
              <w:pStyle w:val="BodyText"/>
              <w:tabs>
                <w:tab w:val="left" w:pos="2520"/>
              </w:tabs>
              <w:rPr>
                <w:smallCaps/>
                <w:sz w:val="22"/>
                <w:szCs w:val="22"/>
              </w:rPr>
            </w:pPr>
            <w:r w:rsidRPr="00743F17">
              <w:rPr>
                <w:b/>
                <w:smallCaps/>
                <w:sz w:val="22"/>
                <w:szCs w:val="22"/>
              </w:rPr>
              <w:t>Protocol Number</w:t>
            </w:r>
            <w:r w:rsidRPr="00743F17">
              <w:rPr>
                <w:b/>
                <w:sz w:val="22"/>
                <w:szCs w:val="22"/>
              </w:rPr>
              <w:t>:</w:t>
            </w:r>
            <w:r w:rsidR="001E18C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96531841"/>
                <w:placeholder>
                  <w:docPart w:val="1B5E65EF7F63450D9CEBEBD393967B38"/>
                </w:placeholder>
                <w:showingPlcHdr/>
                <w:text/>
              </w:sdtPr>
              <w:sdtContent>
                <w:r w:rsidR="001E18CC" w:rsidRPr="00C341B5">
                  <w:rPr>
                    <w:rStyle w:val="PlaceholderText"/>
                    <w:rFonts w:asciiTheme="minorHAnsi" w:hAnsiTheme="minorHAnsi" w:cstheme="minorHAnsi"/>
                    <w:sz w:val="22"/>
                    <w:shd w:val="clear" w:color="auto" w:fill="D5DCE4" w:themeFill="text2" w:themeFillTint="33"/>
                  </w:rPr>
                  <w:t>Click to enter text</w:t>
                </w:r>
                <w:r w:rsidR="001E18CC" w:rsidRPr="00C341B5">
                  <w:rPr>
                    <w:rStyle w:val="PlaceholderText"/>
                    <w:shd w:val="clear" w:color="auto" w:fill="D5DCE4" w:themeFill="text2" w:themeFillTint="33"/>
                  </w:rPr>
                  <w:t>.</w:t>
                </w:r>
              </w:sdtContent>
            </w:sdt>
          </w:p>
        </w:tc>
        <w:tc>
          <w:tcPr>
            <w:tcW w:w="6110" w:type="dxa"/>
            <w:gridSpan w:val="2"/>
            <w:vAlign w:val="center"/>
          </w:tcPr>
          <w:p w14:paraId="4585CA73" w14:textId="25427BE5" w:rsidR="00743F17" w:rsidRPr="00743F17" w:rsidRDefault="00743F17" w:rsidP="00743F17">
            <w:pPr>
              <w:pStyle w:val="BodyText"/>
              <w:tabs>
                <w:tab w:val="left" w:pos="3132"/>
              </w:tabs>
              <w:ind w:left="1440" w:hanging="1440"/>
              <w:rPr>
                <w:smallCaps/>
                <w:sz w:val="22"/>
                <w:szCs w:val="22"/>
              </w:rPr>
            </w:pPr>
            <w:r w:rsidRPr="00743F17">
              <w:rPr>
                <w:b/>
                <w:smallCaps/>
                <w:sz w:val="22"/>
                <w:szCs w:val="22"/>
              </w:rPr>
              <w:t xml:space="preserve">Original </w:t>
            </w:r>
            <w:r w:rsidR="00E20933">
              <w:rPr>
                <w:b/>
                <w:smallCaps/>
                <w:sz w:val="22"/>
                <w:szCs w:val="22"/>
              </w:rPr>
              <w:t xml:space="preserve">Protocol </w:t>
            </w:r>
            <w:r w:rsidRPr="00743F17">
              <w:rPr>
                <w:b/>
                <w:smallCaps/>
                <w:sz w:val="22"/>
                <w:szCs w:val="22"/>
              </w:rPr>
              <w:t>Approval Date:</w:t>
            </w:r>
            <w:r w:rsidR="001E18CC">
              <w:rPr>
                <w:smallCaps/>
                <w:sz w:val="22"/>
                <w:szCs w:val="22"/>
              </w:rPr>
              <w:t xml:space="preserve">  </w:t>
            </w:r>
            <w:sdt>
              <w:sdtPr>
                <w:rPr>
                  <w:smallCaps/>
                  <w:sz w:val="22"/>
                  <w:szCs w:val="22"/>
                </w:rPr>
                <w:id w:val="1182943002"/>
                <w:placeholder>
                  <w:docPart w:val="C9D90ACD76B545D793707AE81AAC8299"/>
                </w:placeholder>
                <w:showingPlcHdr/>
                <w:text/>
              </w:sdtPr>
              <w:sdtContent>
                <w:r w:rsidR="001E18CC" w:rsidRPr="00C341B5">
                  <w:rPr>
                    <w:rStyle w:val="PlaceholderText"/>
                    <w:rFonts w:asciiTheme="minorHAnsi" w:hAnsiTheme="minorHAnsi" w:cstheme="minorHAnsi"/>
                    <w:sz w:val="22"/>
                    <w:shd w:val="clear" w:color="auto" w:fill="D5DCE4" w:themeFill="text2" w:themeFillTint="33"/>
                  </w:rPr>
                  <w:t>Click to enter text</w:t>
                </w:r>
                <w:r w:rsidR="001E18CC" w:rsidRPr="00C341B5">
                  <w:rPr>
                    <w:rStyle w:val="PlaceholderText"/>
                    <w:sz w:val="22"/>
                    <w:shd w:val="clear" w:color="auto" w:fill="D5DCE4" w:themeFill="text2" w:themeFillTint="33"/>
                  </w:rPr>
                  <w:t>.</w:t>
                </w:r>
              </w:sdtContent>
            </w:sdt>
          </w:p>
        </w:tc>
      </w:tr>
      <w:tr w:rsidR="00743F17" w:rsidRPr="00743F17" w14:paraId="19EBF8AF" w14:textId="77777777" w:rsidTr="00743F17">
        <w:trPr>
          <w:trHeight w:val="116"/>
        </w:trPr>
        <w:tc>
          <w:tcPr>
            <w:tcW w:w="10790" w:type="dxa"/>
            <w:gridSpan w:val="3"/>
            <w:vAlign w:val="center"/>
          </w:tcPr>
          <w:p w14:paraId="7EE7B3DC" w14:textId="77777777" w:rsidR="00743F17" w:rsidRPr="00743F17" w:rsidRDefault="00743F17" w:rsidP="00743F17">
            <w:pPr>
              <w:pStyle w:val="BodyText"/>
              <w:tabs>
                <w:tab w:val="left" w:pos="3132"/>
              </w:tabs>
              <w:ind w:left="1440" w:hanging="1440"/>
              <w:rPr>
                <w:smallCaps/>
                <w:sz w:val="6"/>
                <w:szCs w:val="22"/>
              </w:rPr>
            </w:pPr>
          </w:p>
        </w:tc>
      </w:tr>
      <w:tr w:rsidR="00743F17" w:rsidRPr="00743F17" w14:paraId="74076C6A" w14:textId="77777777" w:rsidTr="00743F17">
        <w:trPr>
          <w:trHeight w:val="1800"/>
        </w:trPr>
        <w:tc>
          <w:tcPr>
            <w:tcW w:w="10790" w:type="dxa"/>
            <w:gridSpan w:val="3"/>
            <w:vAlign w:val="center"/>
          </w:tcPr>
          <w:p w14:paraId="0CB00B7F" w14:textId="77777777" w:rsidR="00743F17" w:rsidRPr="00743F17" w:rsidRDefault="00743F17" w:rsidP="00743F1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360"/>
              </w:tabs>
              <w:ind w:left="360" w:hanging="360"/>
              <w:rPr>
                <w:rFonts w:ascii="Book Antiqua" w:hAnsi="Book Antiqua"/>
                <w:b/>
              </w:rPr>
            </w:pPr>
            <w:r w:rsidRPr="00743F17">
              <w:rPr>
                <w:rFonts w:ascii="Book Antiqua" w:hAnsi="Book Antiqua"/>
                <w:b/>
              </w:rPr>
              <w:t>1.</w:t>
            </w:r>
            <w:r w:rsidRPr="00743F17">
              <w:rPr>
                <w:rFonts w:ascii="Book Antiqua" w:hAnsi="Book Antiqua"/>
                <w:b/>
              </w:rPr>
              <w:tab/>
              <w:t>Amendment type* (check all that apply):</w:t>
            </w:r>
          </w:p>
          <w:p w14:paraId="58B5CA45" w14:textId="59E2217D" w:rsidR="00743F17" w:rsidRPr="00743F17" w:rsidRDefault="00000000" w:rsidP="00676CC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12637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E18CC">
              <w:rPr>
                <w:rFonts w:ascii="Book Antiqua" w:hAnsi="Book Antiqua"/>
                <w:sz w:val="20"/>
              </w:rPr>
              <w:t xml:space="preserve">      </w:t>
            </w:r>
            <w:r w:rsidR="00743F17" w:rsidRPr="00743F17">
              <w:rPr>
                <w:rFonts w:ascii="Book Antiqua" w:hAnsi="Book Antiqua"/>
              </w:rPr>
              <w:t xml:space="preserve">Revision to currently approved </w:t>
            </w:r>
            <w:r w:rsidR="00743F17" w:rsidRPr="00743F17">
              <w:rPr>
                <w:rFonts w:ascii="Book Antiqua" w:hAnsi="Book Antiqua"/>
                <w:i/>
              </w:rPr>
              <w:t xml:space="preserve">protocol – </w:t>
            </w:r>
            <w:r w:rsidR="00743F17" w:rsidRPr="00743F17">
              <w:rPr>
                <w:rFonts w:ascii="Book Antiqua" w:hAnsi="Book Antiqua"/>
              </w:rPr>
              <w:t xml:space="preserve">Attach </w:t>
            </w:r>
            <w:r w:rsidR="00577CA7">
              <w:rPr>
                <w:rFonts w:ascii="Book Antiqua" w:hAnsi="Book Antiqua"/>
              </w:rPr>
              <w:t>your updated protocol application</w:t>
            </w:r>
            <w:r w:rsidR="00743F17" w:rsidRPr="00743F17">
              <w:rPr>
                <w:rFonts w:ascii="Book Antiqua" w:hAnsi="Book Antiqua"/>
              </w:rPr>
              <w:t xml:space="preserve"> with </w:t>
            </w:r>
            <w:r w:rsidR="00577CA7">
              <w:rPr>
                <w:rFonts w:ascii="Book Antiqua" w:hAnsi="Book Antiqua"/>
              </w:rPr>
              <w:t xml:space="preserve">the </w:t>
            </w:r>
            <w:r w:rsidR="00676CC3">
              <w:rPr>
                <w:rFonts w:ascii="Book Antiqua" w:hAnsi="Book Antiqua"/>
              </w:rPr>
              <w:t xml:space="preserve">        </w:t>
            </w:r>
            <w:r w:rsidR="00743F17" w:rsidRPr="00743F17">
              <w:rPr>
                <w:rFonts w:ascii="Book Antiqua" w:hAnsi="Book Antiqua"/>
              </w:rPr>
              <w:t>incorporated changes</w:t>
            </w:r>
          </w:p>
          <w:p w14:paraId="506F9A08" w14:textId="146E0490" w:rsidR="00DF2AD0" w:rsidRDefault="00000000" w:rsidP="00DF2AD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96485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  <w:sz w:val="20"/>
              </w:rPr>
              <w:tab/>
            </w:r>
            <w:r w:rsidR="00743F17" w:rsidRPr="00743F17">
              <w:rPr>
                <w:rFonts w:ascii="Book Antiqua" w:hAnsi="Book Antiqua"/>
              </w:rPr>
              <w:t xml:space="preserve">Revision to currently approved </w:t>
            </w:r>
            <w:r w:rsidR="00743F17" w:rsidRPr="00743F17">
              <w:rPr>
                <w:rFonts w:ascii="Book Antiqua" w:hAnsi="Book Antiqua"/>
                <w:i/>
              </w:rPr>
              <w:t xml:space="preserve">consent form – </w:t>
            </w:r>
            <w:r w:rsidR="00743F17" w:rsidRPr="00743F17">
              <w:rPr>
                <w:rFonts w:ascii="Book Antiqua" w:hAnsi="Book Antiqua"/>
              </w:rPr>
              <w:t>Attach consent form with incorporated change</w:t>
            </w:r>
          </w:p>
          <w:p w14:paraId="7AE96E4A" w14:textId="7AEF52E0" w:rsidR="00743F17" w:rsidRPr="00DF2AD0" w:rsidRDefault="00000000" w:rsidP="00DF2AD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Book Antiqua" w:hAnsi="Book Antiqua"/>
                <w:i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67115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  <w:sz w:val="20"/>
              </w:rPr>
              <w:tab/>
            </w:r>
            <w:r w:rsidR="00743F17" w:rsidRPr="00743F17">
              <w:rPr>
                <w:rFonts w:ascii="Book Antiqua" w:hAnsi="Book Antiqua"/>
              </w:rPr>
              <w:t xml:space="preserve">Revision to/Addition of survey or </w:t>
            </w:r>
            <w:proofErr w:type="gramStart"/>
            <w:r w:rsidR="00743F17" w:rsidRPr="00743F17">
              <w:rPr>
                <w:rFonts w:ascii="Book Antiqua" w:hAnsi="Book Antiqua"/>
              </w:rPr>
              <w:t>other</w:t>
            </w:r>
            <w:proofErr w:type="gramEnd"/>
            <w:r w:rsidR="00743F17" w:rsidRPr="00743F17">
              <w:rPr>
                <w:rFonts w:ascii="Book Antiqua" w:hAnsi="Book Antiqua"/>
              </w:rPr>
              <w:t xml:space="preserve"> instrument – Attach survey/instrument</w:t>
            </w:r>
          </w:p>
          <w:p w14:paraId="6839030B" w14:textId="63143937" w:rsidR="00743F17" w:rsidRPr="00743F17" w:rsidRDefault="00000000" w:rsidP="00743F1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210232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</w:rPr>
              <w:tab/>
              <w:t>Add study site – Attach relevant documents</w:t>
            </w:r>
          </w:p>
          <w:p w14:paraId="6E36A811" w14:textId="2D541649" w:rsidR="00743F17" w:rsidRDefault="00000000" w:rsidP="00743F17">
            <w:pPr>
              <w:pStyle w:val="BodyText"/>
              <w:tabs>
                <w:tab w:val="left" w:pos="900"/>
                <w:tab w:val="left" w:pos="3132"/>
              </w:tabs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09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3F17" w:rsidRPr="00743F17">
              <w:rPr>
                <w:sz w:val="22"/>
                <w:szCs w:val="22"/>
              </w:rPr>
              <w:tab/>
              <w:t>Other (e.g., advertisement) – Attach relevant documents</w:t>
            </w:r>
          </w:p>
          <w:p w14:paraId="06889E63" w14:textId="77777777" w:rsidR="00DF2AD0" w:rsidRPr="00743F17" w:rsidRDefault="00DF2AD0" w:rsidP="00743F17">
            <w:pPr>
              <w:pStyle w:val="BodyText"/>
              <w:tabs>
                <w:tab w:val="left" w:pos="900"/>
                <w:tab w:val="left" w:pos="3132"/>
              </w:tabs>
              <w:ind w:left="360"/>
              <w:rPr>
                <w:sz w:val="22"/>
                <w:szCs w:val="22"/>
              </w:rPr>
            </w:pPr>
          </w:p>
          <w:p w14:paraId="41DA83AB" w14:textId="77777777" w:rsidR="00743F17" w:rsidRPr="00743F17" w:rsidRDefault="00743F17" w:rsidP="00743F17">
            <w:pPr>
              <w:pStyle w:val="BodyText"/>
              <w:tabs>
                <w:tab w:val="left" w:pos="900"/>
                <w:tab w:val="left" w:pos="3132"/>
              </w:tabs>
              <w:ind w:left="360"/>
              <w:rPr>
                <w:sz w:val="4"/>
                <w:szCs w:val="22"/>
              </w:rPr>
            </w:pPr>
          </w:p>
          <w:p w14:paraId="76FA1BBF" w14:textId="77777777" w:rsidR="00743F17" w:rsidRPr="00743F17" w:rsidRDefault="00743F17" w:rsidP="00743F17">
            <w:pPr>
              <w:pStyle w:val="BodyText"/>
              <w:tabs>
                <w:tab w:val="left" w:pos="900"/>
                <w:tab w:val="left" w:pos="3132"/>
              </w:tabs>
              <w:ind w:left="360"/>
              <w:rPr>
                <w:smallCaps/>
                <w:sz w:val="22"/>
                <w:szCs w:val="22"/>
              </w:rPr>
            </w:pPr>
            <w:r w:rsidRPr="00743F17">
              <w:rPr>
                <w:sz w:val="18"/>
                <w:szCs w:val="22"/>
              </w:rPr>
              <w:t xml:space="preserve">*For personnel additions/deletions, please use the </w:t>
            </w:r>
            <w:hyperlink r:id="rId8" w:history="1">
              <w:r w:rsidRPr="00743F17">
                <w:rPr>
                  <w:rStyle w:val="Hyperlink"/>
                  <w:sz w:val="18"/>
                  <w:szCs w:val="22"/>
                </w:rPr>
                <w:t>personnel amendment form</w:t>
              </w:r>
            </w:hyperlink>
          </w:p>
        </w:tc>
      </w:tr>
      <w:tr w:rsidR="00743F17" w:rsidRPr="00743F17" w14:paraId="52EAFD92" w14:textId="77777777" w:rsidTr="00743F17">
        <w:trPr>
          <w:trHeight w:val="1532"/>
        </w:trPr>
        <w:tc>
          <w:tcPr>
            <w:tcW w:w="10790" w:type="dxa"/>
            <w:gridSpan w:val="3"/>
            <w:vAlign w:val="center"/>
          </w:tcPr>
          <w:p w14:paraId="5BD70C6D" w14:textId="77777777" w:rsidR="00743F17" w:rsidRPr="00743F17" w:rsidRDefault="00743F17" w:rsidP="00743F1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360"/>
              </w:tabs>
              <w:ind w:left="360" w:hanging="360"/>
              <w:rPr>
                <w:rFonts w:ascii="Book Antiqua" w:hAnsi="Book Antiqua"/>
                <w:b/>
              </w:rPr>
            </w:pPr>
            <w:r w:rsidRPr="00743F17">
              <w:rPr>
                <w:rFonts w:ascii="Book Antiqua" w:hAnsi="Book Antiqua"/>
                <w:b/>
              </w:rPr>
              <w:t>2.</w:t>
            </w:r>
            <w:r w:rsidRPr="00743F17">
              <w:rPr>
                <w:rFonts w:ascii="Book Antiqua" w:hAnsi="Book Antiqua"/>
                <w:b/>
              </w:rPr>
              <w:tab/>
              <w:t xml:space="preserve">Effect on risks (check one): </w:t>
            </w:r>
          </w:p>
          <w:p w14:paraId="64049D6B" w14:textId="63B0A27B" w:rsidR="00743F17" w:rsidRPr="00743F17" w:rsidRDefault="00000000" w:rsidP="00743F17">
            <w:pPr>
              <w:p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pBdr>
              <w:shd w:val="clear" w:color="C0C0C0" w:fill="FFFFFF"/>
              <w:tabs>
                <w:tab w:val="left" w:pos="900"/>
              </w:tabs>
              <w:spacing w:after="0"/>
              <w:ind w:left="900" w:hanging="540"/>
              <w:outlineLvl w:val="0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-27995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  <w:sz w:val="20"/>
              </w:rPr>
              <w:tab/>
            </w:r>
            <w:r w:rsidR="00743F17" w:rsidRPr="00743F17">
              <w:rPr>
                <w:rFonts w:ascii="Book Antiqua" w:hAnsi="Book Antiqua"/>
              </w:rPr>
              <w:t xml:space="preserve">This amendment </w:t>
            </w:r>
            <w:r w:rsidR="00743F17" w:rsidRPr="00743F17">
              <w:rPr>
                <w:rFonts w:ascii="Book Antiqua" w:hAnsi="Book Antiqua"/>
                <w:i/>
              </w:rPr>
              <w:t>does not</w:t>
            </w:r>
            <w:r w:rsidR="00743F17" w:rsidRPr="00743F17">
              <w:rPr>
                <w:rFonts w:ascii="Book Antiqua" w:hAnsi="Book Antiqua"/>
              </w:rPr>
              <w:t xml:space="preserve"> increase risks to participants enrolled in the study.</w:t>
            </w:r>
          </w:p>
          <w:p w14:paraId="2017FA53" w14:textId="520B1D82" w:rsidR="00743F17" w:rsidRPr="00743F17" w:rsidRDefault="00000000" w:rsidP="00743F1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900" w:hanging="540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-206871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  <w:sz w:val="20"/>
              </w:rPr>
              <w:tab/>
            </w:r>
            <w:r w:rsidR="00743F17" w:rsidRPr="00743F17">
              <w:rPr>
                <w:rFonts w:ascii="Book Antiqua" w:hAnsi="Book Antiqua"/>
              </w:rPr>
              <w:t xml:space="preserve">This amendment </w:t>
            </w:r>
            <w:r w:rsidR="00743F17" w:rsidRPr="00743F17">
              <w:rPr>
                <w:rFonts w:ascii="Book Antiqua" w:hAnsi="Book Antiqua"/>
                <w:i/>
              </w:rPr>
              <w:t>does</w:t>
            </w:r>
            <w:r w:rsidR="00743F17" w:rsidRPr="00743F17">
              <w:rPr>
                <w:rFonts w:ascii="Book Antiqua" w:hAnsi="Book Antiqua"/>
              </w:rPr>
              <w:t xml:space="preserve"> increase risks to participants enrolled in the study (provide Department Chair’s email for cc of approval notice:  </w:t>
            </w:r>
            <w:sdt>
              <w:sdtPr>
                <w:rPr>
                  <w:rFonts w:ascii="Book Antiqua" w:hAnsi="Book Antiqua"/>
                </w:rPr>
                <w:id w:val="1501226869"/>
                <w:placeholder>
                  <w:docPart w:val="C0D58FB3B4DB448B97ECC01399514808"/>
                </w:placeholder>
                <w:showingPlcHdr/>
                <w:text/>
              </w:sdtPr>
              <w:sdtContent>
                <w:r w:rsidR="001E18CC" w:rsidRPr="00C341B5">
                  <w:rPr>
                    <w:rStyle w:val="PlaceholderText"/>
                    <w:shd w:val="clear" w:color="auto" w:fill="D5DCE4" w:themeFill="text2" w:themeFillTint="33"/>
                  </w:rPr>
                  <w:t>Click to enter text.</w:t>
                </w:r>
              </w:sdtContent>
            </w:sdt>
            <w:r w:rsidR="00743F17" w:rsidRPr="00743F17">
              <w:rPr>
                <w:rFonts w:ascii="Book Antiqua" w:hAnsi="Book Antiqua"/>
              </w:rPr>
              <w:t>)</w:t>
            </w:r>
          </w:p>
        </w:tc>
      </w:tr>
      <w:tr w:rsidR="00743F17" w:rsidRPr="00743F17" w14:paraId="61F6053C" w14:textId="77777777" w:rsidTr="00743F17">
        <w:trPr>
          <w:trHeight w:val="1287"/>
        </w:trPr>
        <w:tc>
          <w:tcPr>
            <w:tcW w:w="10790" w:type="dxa"/>
            <w:gridSpan w:val="3"/>
          </w:tcPr>
          <w:p w14:paraId="76F6251D" w14:textId="5D6B7419" w:rsidR="00DF2AD0" w:rsidRDefault="00743F17" w:rsidP="00DF2AD0">
            <w:pPr>
              <w:p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pBdr>
              <w:shd w:val="clear" w:color="C0C0C0" w:fill="FFFFFF"/>
              <w:ind w:left="-27"/>
              <w:outlineLvl w:val="0"/>
              <w:rPr>
                <w:rFonts w:ascii="Book Antiqua" w:hAnsi="Book Antiqua"/>
                <w:b/>
              </w:rPr>
            </w:pPr>
            <w:r w:rsidRPr="00743F17">
              <w:rPr>
                <w:rFonts w:ascii="Book Antiqua" w:hAnsi="Book Antiqua"/>
                <w:b/>
              </w:rPr>
              <w:t>3.</w:t>
            </w:r>
            <w:r>
              <w:rPr>
                <w:rFonts w:ascii="Book Antiqua" w:hAnsi="Book Antiqua"/>
                <w:b/>
              </w:rPr>
              <w:t xml:space="preserve">    </w:t>
            </w:r>
            <w:r w:rsidRPr="00743F17">
              <w:rPr>
                <w:rFonts w:ascii="Book Antiqua" w:hAnsi="Book Antiqua"/>
                <w:b/>
              </w:rPr>
              <w:t xml:space="preserve">Identify request(s) and justification(s) by item </w:t>
            </w:r>
            <w:r>
              <w:rPr>
                <w:rFonts w:ascii="Book Antiqua" w:hAnsi="Book Antiqua"/>
                <w:b/>
              </w:rPr>
              <w:t>and</w:t>
            </w:r>
            <w:r w:rsidR="00676CC3">
              <w:rPr>
                <w:rFonts w:ascii="Book Antiqua" w:hAnsi="Book Antiqua"/>
                <w:b/>
              </w:rPr>
              <w:t>/or</w:t>
            </w:r>
            <w:r>
              <w:rPr>
                <w:rFonts w:ascii="Book Antiqua" w:hAnsi="Book Antiqua"/>
                <w:b/>
              </w:rPr>
              <w:t xml:space="preserve"> protocol question</w:t>
            </w:r>
            <w:r w:rsidR="00DF2AD0">
              <w:rPr>
                <w:rFonts w:ascii="Book Antiqua" w:hAnsi="Book Antiqua"/>
                <w:b/>
              </w:rPr>
              <w:t xml:space="preserve"> number</w:t>
            </w:r>
            <w:r w:rsidR="00676CC3">
              <w:rPr>
                <w:rFonts w:ascii="Book Antiqua" w:hAnsi="Book Antiqua"/>
                <w:b/>
              </w:rPr>
              <w:t xml:space="preserve"> and/or page number</w:t>
            </w:r>
            <w:r w:rsidR="00DF2AD0">
              <w:rPr>
                <w:rFonts w:ascii="Book Antiqua" w:hAnsi="Book Antiqua"/>
                <w:b/>
              </w:rPr>
              <w:t>.</w:t>
            </w:r>
          </w:p>
          <w:sdt>
            <w:sdtPr>
              <w:rPr>
                <w:rFonts w:ascii="Book Antiqua" w:hAnsi="Book Antiqua" w:cs="Arial"/>
                <w:b/>
                <w:sz w:val="20"/>
              </w:rPr>
              <w:id w:val="-278492539"/>
              <w:placeholder>
                <w:docPart w:val="908D85CA9FE74BDEB4B25E556027BBCB"/>
              </w:placeholder>
              <w:showingPlcHdr/>
              <w:text/>
            </w:sdtPr>
            <w:sdtContent>
              <w:p w14:paraId="12862AFE" w14:textId="43EAE6BA" w:rsidR="00743F17" w:rsidRDefault="001E18CC" w:rsidP="00DF2AD0">
                <w:pPr>
                  <w:p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pBdr>
                  <w:shd w:val="clear" w:color="C0C0C0" w:fill="FFFFFF"/>
                  <w:ind w:left="-27"/>
                  <w:outlineLvl w:val="0"/>
                  <w:rPr>
                    <w:rFonts w:ascii="Book Antiqua" w:hAnsi="Book Antiqua" w:cs="Arial"/>
                    <w:b/>
                    <w:sz w:val="20"/>
                  </w:rPr>
                </w:pPr>
                <w:r w:rsidRPr="00C341B5">
                  <w:rPr>
                    <w:rStyle w:val="PlaceholderText"/>
                    <w:sz w:val="24"/>
                    <w:shd w:val="clear" w:color="auto" w:fill="D5DCE4" w:themeFill="text2" w:themeFillTint="33"/>
                  </w:rPr>
                  <w:t>Click to enter text.</w:t>
                </w:r>
              </w:p>
            </w:sdtContent>
          </w:sdt>
          <w:p w14:paraId="239EC6D5" w14:textId="77777777" w:rsidR="00DF2AD0" w:rsidRDefault="00DF2AD0" w:rsidP="00DF2AD0">
            <w:pPr>
              <w:p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pBdr>
              <w:shd w:val="clear" w:color="C0C0C0" w:fill="FFFFFF"/>
              <w:outlineLvl w:val="0"/>
              <w:rPr>
                <w:rFonts w:ascii="Book Antiqua" w:hAnsi="Book Antiqua"/>
                <w:b/>
              </w:rPr>
            </w:pPr>
          </w:p>
          <w:p w14:paraId="78EE1DB1" w14:textId="5B13D9FE" w:rsidR="00DF2AD0" w:rsidRPr="00743F17" w:rsidRDefault="00DF2AD0" w:rsidP="00DF2AD0">
            <w:pPr>
              <w:p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pBdr>
              <w:shd w:val="clear" w:color="C0C0C0" w:fill="FFFFFF"/>
              <w:outlineLvl w:val="0"/>
              <w:rPr>
                <w:rFonts w:ascii="Book Antiqua" w:hAnsi="Book Antiqua"/>
                <w:b/>
              </w:rPr>
            </w:pPr>
          </w:p>
        </w:tc>
      </w:tr>
      <w:tr w:rsidR="00743F17" w:rsidRPr="00743F17" w14:paraId="5D993CF1" w14:textId="77777777" w:rsidTr="00DF2AD0">
        <w:trPr>
          <w:trHeight w:val="1532"/>
        </w:trPr>
        <w:tc>
          <w:tcPr>
            <w:tcW w:w="10790" w:type="dxa"/>
            <w:gridSpan w:val="3"/>
          </w:tcPr>
          <w:p w14:paraId="3633CB67" w14:textId="77777777" w:rsidR="00743F17" w:rsidRPr="00743F17" w:rsidRDefault="00743F17" w:rsidP="00743F17">
            <w:pPr>
              <w:p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pBdr>
              <w:shd w:val="clear" w:color="C0C0C0" w:fill="FFFFFF"/>
              <w:tabs>
                <w:tab w:val="left" w:pos="360"/>
              </w:tabs>
              <w:outlineLvl w:val="0"/>
              <w:rPr>
                <w:rFonts w:ascii="Book Antiqua" w:hAnsi="Book Antiqua"/>
                <w:b/>
              </w:rPr>
            </w:pPr>
            <w:r w:rsidRPr="00743F17">
              <w:rPr>
                <w:rFonts w:ascii="Book Antiqua" w:hAnsi="Book Antiqua"/>
                <w:b/>
              </w:rPr>
              <w:t>4.    Is the PI a student?</w:t>
            </w:r>
          </w:p>
          <w:p w14:paraId="7C0F0AE0" w14:textId="04C4F295" w:rsidR="00743F17" w:rsidRPr="00743F17" w:rsidRDefault="00000000" w:rsidP="00743F1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133912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  <w:sz w:val="20"/>
              </w:rPr>
              <w:tab/>
            </w:r>
            <w:r w:rsidR="00743F17" w:rsidRPr="00743F17">
              <w:rPr>
                <w:rFonts w:ascii="Book Antiqua" w:hAnsi="Book Antiqua"/>
              </w:rPr>
              <w:t>No</w:t>
            </w:r>
          </w:p>
          <w:p w14:paraId="6821391F" w14:textId="4570A50B" w:rsidR="00743F17" w:rsidRPr="00743F17" w:rsidRDefault="00000000" w:rsidP="00743F1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Book Antiqua" w:hAnsi="Book Antiqua"/>
                <w:i/>
              </w:rPr>
            </w:pPr>
            <w:sdt>
              <w:sdtPr>
                <w:rPr>
                  <w:rFonts w:ascii="Book Antiqua" w:hAnsi="Book Antiqua"/>
                  <w:sz w:val="20"/>
                </w:rPr>
                <w:id w:val="1105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3F17" w:rsidRPr="00743F17">
              <w:rPr>
                <w:rFonts w:ascii="Book Antiqua" w:hAnsi="Book Antiqua"/>
                <w:sz w:val="20"/>
              </w:rPr>
              <w:tab/>
            </w:r>
            <w:r w:rsidR="00743F17" w:rsidRPr="00743F17">
              <w:rPr>
                <w:rFonts w:ascii="Book Antiqua" w:hAnsi="Book Antiqua"/>
              </w:rPr>
              <w:t xml:space="preserve">Yes (provide Advisor’s email for cc of approval notice:  </w:t>
            </w:r>
            <w:sdt>
              <w:sdtPr>
                <w:rPr>
                  <w:rFonts w:ascii="Book Antiqua" w:hAnsi="Book Antiqua"/>
                </w:rPr>
                <w:id w:val="-461342532"/>
                <w:placeholder>
                  <w:docPart w:val="EF6F4ACE9F26416E957B80891672DF1B"/>
                </w:placeholder>
                <w:showingPlcHdr/>
                <w:text/>
              </w:sdtPr>
              <w:sdtContent>
                <w:r w:rsidR="001E18CC" w:rsidRPr="00C341B5">
                  <w:rPr>
                    <w:rStyle w:val="PlaceholderText"/>
                    <w:shd w:val="clear" w:color="auto" w:fill="D5DCE4" w:themeFill="text2" w:themeFillTint="33"/>
                  </w:rPr>
                  <w:t>Click to enter text.</w:t>
                </w:r>
              </w:sdtContent>
            </w:sdt>
            <w:r w:rsidR="00743F17" w:rsidRPr="00743F17">
              <w:rPr>
                <w:rFonts w:ascii="Book Antiqua" w:hAnsi="Book Antiqua" w:cs="Arial"/>
                <w:sz w:val="20"/>
              </w:rPr>
              <w:t>)</w:t>
            </w:r>
          </w:p>
        </w:tc>
      </w:tr>
      <w:tr w:rsidR="00DF2AD0" w:rsidRPr="00743F17" w14:paraId="47AD1CED" w14:textId="77777777" w:rsidTr="00E4453D">
        <w:trPr>
          <w:trHeight w:val="1072"/>
        </w:trPr>
        <w:tc>
          <w:tcPr>
            <w:tcW w:w="10790" w:type="dxa"/>
            <w:gridSpan w:val="3"/>
          </w:tcPr>
          <w:p w14:paraId="31348A5F" w14:textId="5C92A775" w:rsidR="00DF2AD0" w:rsidRPr="00743F17" w:rsidRDefault="00000000" w:rsidP="00897B56">
            <w:pPr>
              <w:tabs>
                <w:tab w:val="left" w:pos="6030"/>
              </w:tabs>
              <w:rPr>
                <w:rFonts w:ascii="Book Antiqua" w:hAnsi="Book Antiqua"/>
                <w:b/>
              </w:rPr>
            </w:pPr>
            <w:sdt>
              <w:sdtPr>
                <w:rPr>
                  <w:sz w:val="20"/>
                </w:rPr>
                <w:id w:val="-65144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5DD2">
              <w:rPr>
                <w:sz w:val="20"/>
              </w:rPr>
              <w:t xml:space="preserve">  </w:t>
            </w:r>
            <w:r w:rsidR="00DF2AD0" w:rsidRPr="008F7016">
              <w:rPr>
                <w:sz w:val="20"/>
              </w:rPr>
              <w:t xml:space="preserve">By checking this box, I certify that the information provided in the amendment is complete and correct.  As Principal Investigator, I have the responsibility for the protection of the rights and welfare of the human participants, conduct of the research, and the ethical performance of the project.  </w:t>
            </w:r>
            <w:r w:rsidR="00DF2AD0" w:rsidRPr="003B3FCB">
              <w:t xml:space="preserve"> </w:t>
            </w:r>
            <w:r w:rsidR="00DF2AD0" w:rsidRPr="003B3FCB">
              <w:rPr>
                <w:b/>
                <w:smallCaps/>
              </w:rPr>
              <w:t xml:space="preserve">DATE:  </w:t>
            </w:r>
            <w:r w:rsidR="00DF2AD0" w:rsidRPr="003B3FCB">
              <w:t xml:space="preserve"> </w:t>
            </w:r>
            <w:sdt>
              <w:sdtPr>
                <w:id w:val="-2013606663"/>
                <w:placeholder>
                  <w:docPart w:val="2AE35F98DE394139ACFBF4B5612ED8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20933" w:rsidRPr="00E20933">
                  <w:rPr>
                    <w:rStyle w:val="PlaceholderText"/>
                    <w:shd w:val="clear" w:color="auto" w:fill="D5DCE4" w:themeFill="text2" w:themeFillTint="33"/>
                  </w:rPr>
                  <w:t>Click or tap to enter a date.</w:t>
                </w:r>
              </w:sdtContent>
            </w:sdt>
          </w:p>
        </w:tc>
      </w:tr>
      <w:tr w:rsidR="00DF2AD0" w:rsidRPr="00743F17" w14:paraId="371E5801" w14:textId="77777777" w:rsidTr="007D5DD2">
        <w:trPr>
          <w:trHeight w:val="3234"/>
        </w:trPr>
        <w:tc>
          <w:tcPr>
            <w:tcW w:w="10790" w:type="dxa"/>
            <w:gridSpan w:val="3"/>
            <w:tcBorders>
              <w:bottom w:val="single" w:sz="2" w:space="0" w:color="auto"/>
            </w:tcBorders>
          </w:tcPr>
          <w:p w14:paraId="3D20D7E5" w14:textId="163EA436" w:rsidR="00E4453D" w:rsidRDefault="00E4453D" w:rsidP="00E4453D">
            <w:pPr>
              <w:pStyle w:val="BodyText2"/>
              <w:rPr>
                <w:rFonts w:ascii="Book Antiqua" w:hAnsi="Book Antiqua"/>
                <w:b/>
                <w:sz w:val="18"/>
              </w:rPr>
            </w:pPr>
            <w:r w:rsidRPr="003B3FCB">
              <w:rPr>
                <w:rFonts w:ascii="Book Antiqua" w:hAnsi="Book Antiqua"/>
                <w:b/>
                <w:sz w:val="18"/>
              </w:rPr>
              <w:lastRenderedPageBreak/>
              <w:t xml:space="preserve">For </w:t>
            </w:r>
            <w:r>
              <w:rPr>
                <w:rFonts w:ascii="Book Antiqua" w:hAnsi="Book Antiqua"/>
                <w:b/>
                <w:sz w:val="18"/>
              </w:rPr>
              <w:t xml:space="preserve">IRB </w:t>
            </w:r>
            <w:r w:rsidRPr="003B3FCB">
              <w:rPr>
                <w:rFonts w:ascii="Book Antiqua" w:hAnsi="Book Antiqua"/>
                <w:b/>
                <w:sz w:val="18"/>
              </w:rPr>
              <w:t xml:space="preserve">office use </w:t>
            </w:r>
            <w:r w:rsidRPr="003B3FCB">
              <w:rPr>
                <w:rFonts w:ascii="Book Antiqua" w:hAnsi="Book Antiqua"/>
                <w:b/>
                <w:i/>
                <w:sz w:val="18"/>
              </w:rPr>
              <w:t>only</w:t>
            </w:r>
            <w:r w:rsidRPr="003B3FCB">
              <w:rPr>
                <w:rFonts w:ascii="Book Antiqua" w:hAnsi="Book Antiqua"/>
                <w:b/>
                <w:sz w:val="18"/>
              </w:rPr>
              <w:t>:</w:t>
            </w:r>
          </w:p>
          <w:p w14:paraId="3D7856A0" w14:textId="77777777" w:rsidR="00E20933" w:rsidRPr="00E20933" w:rsidRDefault="00E20933" w:rsidP="00E20933">
            <w:pPr>
              <w:pStyle w:val="BodyText2"/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E20933">
              <w:rPr>
                <w:rFonts w:ascii="Book Antiqua" w:hAnsi="Book Antiqua"/>
                <w:sz w:val="20"/>
                <w:szCs w:val="20"/>
                <w:highlight w:val="lightGray"/>
              </w:rPr>
              <w:t>For protocols determined to be Exempt:</w:t>
            </w:r>
          </w:p>
          <w:p w14:paraId="5DCD2F6A" w14:textId="77777777" w:rsidR="00E20933" w:rsidRDefault="00000000" w:rsidP="00E20933">
            <w:pPr>
              <w:pStyle w:val="BodyText2"/>
              <w:spacing w:after="0"/>
              <w:rPr>
                <w:rStyle w:val="ui-provider"/>
                <w:rFonts w:ascii="Book Antiqua" w:hAnsi="Book Antiqua"/>
                <w:b/>
                <w:u w:val="single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</w:rPr>
                <w:id w:val="-12417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93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E20933">
              <w:rPr>
                <w:rFonts w:ascii="MS Gothic" w:eastAsia="MS Gothic" w:hAnsi="MS Gothic" w:hint="eastAsia"/>
                <w:b/>
                <w:sz w:val="24"/>
              </w:rPr>
              <w:t xml:space="preserve"> </w:t>
            </w:r>
            <w:r w:rsidR="00E20933" w:rsidRPr="00897B56">
              <w:rPr>
                <w:rStyle w:val="ui-provider"/>
                <w:rFonts w:ascii="Book Antiqua" w:hAnsi="Book Antiqua"/>
                <w:b/>
                <w:u w:val="single"/>
              </w:rPr>
              <w:t>The above changes have been reviewed and the previously DETERMINED EXEMPTION for this protocol remains valid.</w:t>
            </w:r>
          </w:p>
          <w:p w14:paraId="7AB01EC2" w14:textId="2659CAFE" w:rsidR="00E4453D" w:rsidRPr="00E20933" w:rsidRDefault="00E4453D" w:rsidP="00E20933">
            <w:pPr>
              <w:pStyle w:val="BodyText2"/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E20933">
              <w:rPr>
                <w:rFonts w:ascii="Book Antiqua" w:hAnsi="Book Antiqua"/>
                <w:sz w:val="20"/>
                <w:szCs w:val="20"/>
                <w:highlight w:val="lightGray"/>
              </w:rPr>
              <w:t>For Expedited and Full Board protocols:</w:t>
            </w:r>
          </w:p>
          <w:p w14:paraId="300753AB" w14:textId="54B85361" w:rsidR="00E4453D" w:rsidRDefault="00000000" w:rsidP="00E4453D">
            <w:pPr>
              <w:pStyle w:val="BodyText2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  <w:smallCaps/>
                </w:rPr>
                <w:id w:val="-59085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AE5">
                  <w:rPr>
                    <w:rFonts w:ascii="MS Gothic" w:eastAsia="MS Gothic" w:hAnsi="MS Gothic" w:hint="eastAsia"/>
                    <w:b/>
                    <w:smallCaps/>
                  </w:rPr>
                  <w:t>☐</w:t>
                </w:r>
              </w:sdtContent>
            </w:sdt>
            <w:r w:rsidR="007D5DD2">
              <w:rPr>
                <w:rFonts w:ascii="Book Antiqua" w:hAnsi="Book Antiqua"/>
                <w:b/>
                <w:smallCaps/>
              </w:rPr>
              <w:t xml:space="preserve">  </w:t>
            </w:r>
            <w:r w:rsidR="00E4453D" w:rsidRPr="004F6868">
              <w:rPr>
                <w:rFonts w:ascii="Book Antiqua" w:hAnsi="Book Antiqua"/>
                <w:b/>
                <w:smallCaps/>
              </w:rPr>
              <w:t>APPROVED:</w:t>
            </w:r>
            <w:r w:rsidR="00897B56">
              <w:rPr>
                <w:rFonts w:ascii="Book Antiqua" w:hAnsi="Book Antiqua"/>
                <w:b/>
                <w:smallCaps/>
              </w:rPr>
              <w:t xml:space="preserve">  </w:t>
            </w:r>
            <w:r w:rsidR="00E4453D" w:rsidRPr="004F6868">
              <w:rPr>
                <w:rFonts w:ascii="Book Antiqua" w:hAnsi="Book Antiqua"/>
                <w:b/>
                <w:u w:val="single"/>
              </w:rPr>
              <w:t>This signifies notification of IRB APPROVAL of the amendment described above</w:t>
            </w:r>
            <w:r w:rsidR="00E4453D" w:rsidRPr="004F6868">
              <w:rPr>
                <w:rFonts w:ascii="Book Antiqua" w:hAnsi="Book Antiqua"/>
                <w:b/>
              </w:rPr>
              <w:t>.</w:t>
            </w:r>
          </w:p>
          <w:p w14:paraId="6C453C11" w14:textId="37DD3CF5" w:rsidR="00DF2AD0" w:rsidRPr="00DF2AD0" w:rsidRDefault="00DF2AD0" w:rsidP="00E4453D">
            <w:pPr>
              <w:pStyle w:val="BodyText2"/>
              <w:rPr>
                <w:b/>
              </w:rPr>
            </w:pPr>
          </w:p>
        </w:tc>
      </w:tr>
      <w:tr w:rsidR="00FC00C6" w:rsidRPr="00743F17" w14:paraId="6E6863C3" w14:textId="77777777" w:rsidTr="007D5DD2">
        <w:trPr>
          <w:trHeight w:val="651"/>
        </w:trPr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DC368D" w14:textId="4D4F2C26" w:rsidR="00FC00C6" w:rsidRPr="00C341B5" w:rsidRDefault="007D5DD2" w:rsidP="007D5DD2">
            <w:pPr>
              <w:tabs>
                <w:tab w:val="left" w:pos="6030"/>
              </w:tabs>
              <w:spacing w:after="0"/>
            </w:pPr>
            <w:r>
              <w:t xml:space="preserve">          </w:t>
            </w:r>
            <w:r w:rsidRPr="00C341B5">
              <w:t xml:space="preserve"> </w:t>
            </w:r>
            <w:sdt>
              <w:sdtPr>
                <w:id w:val="642322802"/>
                <w:placeholder>
                  <w:docPart w:val="434D16071FA0490D850E580E3FA7C6A2"/>
                </w:placeholder>
                <w:showingPlcHdr/>
                <w:text/>
              </w:sdtPr>
              <w:sdtContent>
                <w:r w:rsidRPr="00C341B5">
                  <w:rPr>
                    <w:rStyle w:val="PlaceholderText"/>
                    <w:shd w:val="clear" w:color="auto" w:fill="D5DCE4" w:themeFill="text2" w:themeFillTint="33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258B93" w14:textId="0F5888DF" w:rsidR="00FC00C6" w:rsidRPr="00C341B5" w:rsidRDefault="007D5DD2" w:rsidP="007D5DD2">
            <w:pPr>
              <w:pStyle w:val="BodyText2"/>
              <w:tabs>
                <w:tab w:val="left" w:pos="720"/>
                <w:tab w:val="left" w:pos="6840"/>
                <w:tab w:val="left" w:pos="10710"/>
              </w:tabs>
              <w:spacing w:after="0" w:line="240" w:lineRule="auto"/>
            </w:pPr>
            <w:r>
              <w:t xml:space="preserve">                       </w:t>
            </w:r>
            <w:sdt>
              <w:sdtPr>
                <w:id w:val="351841275"/>
                <w:placeholder>
                  <w:docPart w:val="392D6A00BE4444D58AA7A861EEF5169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20933" w:rsidRPr="00E20933">
                  <w:rPr>
                    <w:rStyle w:val="PlaceholderText"/>
                    <w:shd w:val="clear" w:color="auto" w:fill="D5DCE4" w:themeFill="text2" w:themeFillTint="33"/>
                  </w:rPr>
                  <w:t>Click or tap to enter a date.</w:t>
                </w:r>
              </w:sdtContent>
            </w:sdt>
          </w:p>
        </w:tc>
      </w:tr>
      <w:tr w:rsidR="00C341B5" w:rsidRPr="00743F17" w14:paraId="62E078A1" w14:textId="77777777" w:rsidTr="00E20933">
        <w:trPr>
          <w:trHeight w:hRule="exact" w:val="590"/>
        </w:trPr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E5F1B1" w14:textId="699ABF38" w:rsidR="00C341B5" w:rsidRPr="00C341B5" w:rsidRDefault="007D5DD2" w:rsidP="00C341B5">
            <w:pPr>
              <w:tabs>
                <w:tab w:val="left" w:pos="6030"/>
              </w:tabs>
              <w:spacing w:after="0"/>
            </w:pPr>
            <w:r>
              <w:rPr>
                <w:rFonts w:ascii="Book Antiqua" w:hAnsi="Book Antiqua"/>
                <w:b/>
                <w:smallCaps/>
              </w:rPr>
              <w:t xml:space="preserve">             </w:t>
            </w:r>
            <w:r w:rsidR="00C341B5" w:rsidRPr="004F6868">
              <w:rPr>
                <w:rFonts w:ascii="Book Antiqua" w:hAnsi="Book Antiqua"/>
                <w:b/>
                <w:smallCaps/>
              </w:rPr>
              <w:t>IRB REVIEWER</w:t>
            </w:r>
          </w:p>
        </w:tc>
        <w:tc>
          <w:tcPr>
            <w:tcW w:w="5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3F99E0" w14:textId="2915905B" w:rsidR="00FC00C6" w:rsidRPr="00FC00C6" w:rsidRDefault="007D5DD2" w:rsidP="00FC00C6">
            <w:pPr>
              <w:pStyle w:val="BodyText2"/>
              <w:tabs>
                <w:tab w:val="left" w:pos="720"/>
                <w:tab w:val="left" w:pos="6840"/>
                <w:tab w:val="left" w:pos="10710"/>
              </w:tabs>
              <w:spacing w:after="0" w:line="240" w:lineRule="auto"/>
              <w:rPr>
                <w:rFonts w:ascii="Book Antiqua" w:hAnsi="Book Antiqua"/>
                <w:b/>
                <w:smallCaps/>
              </w:rPr>
            </w:pPr>
            <w:r>
              <w:rPr>
                <w:rFonts w:ascii="Book Antiqua" w:hAnsi="Book Antiqua"/>
                <w:b/>
                <w:smallCaps/>
              </w:rPr>
              <w:t xml:space="preserve">                                  </w:t>
            </w:r>
            <w:r w:rsidR="00FC00C6" w:rsidRPr="004F6868">
              <w:rPr>
                <w:rFonts w:ascii="Book Antiqua" w:hAnsi="Book Antiqua"/>
                <w:b/>
                <w:smallCaps/>
              </w:rPr>
              <w:t>DATE</w:t>
            </w:r>
          </w:p>
          <w:p w14:paraId="6163A37F" w14:textId="7B600FD4" w:rsidR="00FC00C6" w:rsidRPr="004F6868" w:rsidRDefault="00FC00C6" w:rsidP="00E20933">
            <w:pPr>
              <w:pStyle w:val="BodyText2"/>
              <w:tabs>
                <w:tab w:val="left" w:pos="720"/>
                <w:tab w:val="left" w:pos="6840"/>
                <w:tab w:val="left" w:pos="10710"/>
              </w:tabs>
              <w:spacing w:after="0"/>
              <w:jc w:val="right"/>
              <w:rPr>
                <w:rFonts w:ascii="Book Antiqua" w:hAnsi="Book Antiqua"/>
                <w:b/>
                <w:smallCaps/>
              </w:rPr>
            </w:pPr>
            <w:r w:rsidRPr="004F6868">
              <w:rPr>
                <w:rFonts w:ascii="Book Antiqua" w:hAnsi="Book Antiqua"/>
                <w:b/>
                <w:smallCaps/>
                <w:sz w:val="16"/>
                <w:szCs w:val="16"/>
              </w:rPr>
              <w:t>Amendment</w:t>
            </w:r>
            <w:r w:rsidR="00E20933">
              <w:rPr>
                <w:rFonts w:ascii="Book Antiqua" w:hAnsi="Book Antiqua"/>
                <w:b/>
                <w:smallCaps/>
                <w:sz w:val="16"/>
                <w:szCs w:val="16"/>
              </w:rPr>
              <w:t>:</w:t>
            </w:r>
            <w:r>
              <w:rPr>
                <w:rFonts w:ascii="Book Antiqua" w:hAnsi="Book Antiqua"/>
                <w:b/>
                <w:smallCaps/>
                <w:sz w:val="16"/>
                <w:szCs w:val="16"/>
              </w:rPr>
              <w:t xml:space="preserve">   </w:t>
            </w:r>
            <w:r w:rsidRPr="004F6868">
              <w:rPr>
                <w:rFonts w:ascii="Book Antiqua" w:hAnsi="Book Antiqua"/>
                <w:b/>
                <w:smallCaps/>
                <w:sz w:val="16"/>
                <w:szCs w:val="16"/>
              </w:rPr>
              <w:t xml:space="preserve"> </w:t>
            </w:r>
            <w:sdt>
              <w:sdtPr>
                <w:rPr>
                  <w:rFonts w:ascii="Book Antiqua" w:hAnsi="Book Antiqua"/>
                  <w:b/>
                  <w:smallCaps/>
                  <w:sz w:val="16"/>
                  <w:szCs w:val="16"/>
                </w:rPr>
                <w:id w:val="-1032952648"/>
                <w:placeholder>
                  <w:docPart w:val="8CECB021F14D4CD2808539993EB13B9B"/>
                </w:placeholder>
                <w:showingPlcHdr/>
                <w:text/>
              </w:sdtPr>
              <w:sdtContent>
                <w:r w:rsidR="00E20933">
                  <w:rPr>
                    <w:rStyle w:val="PlaceholderText"/>
                    <w:shd w:val="clear" w:color="auto" w:fill="D5DCE4" w:themeFill="text2" w:themeFillTint="33"/>
                  </w:rPr>
                  <w:t xml:space="preserve">   </w:t>
                </w:r>
                <w:r w:rsidR="00E20933" w:rsidRPr="00E20933">
                  <w:rPr>
                    <w:rStyle w:val="PlaceholderText"/>
                    <w:color w:val="FFFFFF" w:themeColor="background1"/>
                    <w:shd w:val="clear" w:color="auto" w:fill="D5DCE4" w:themeFill="text2" w:themeFillTint="33"/>
                  </w:rPr>
                  <w:t>_</w:t>
                </w:r>
              </w:sdtContent>
            </w:sdt>
          </w:p>
          <w:p w14:paraId="0FC0649C" w14:textId="73FD4C2A" w:rsidR="00C341B5" w:rsidRPr="003B3FCB" w:rsidRDefault="00C341B5" w:rsidP="00FC00C6">
            <w:pPr>
              <w:pStyle w:val="BodyText2"/>
              <w:tabs>
                <w:tab w:val="left" w:pos="720"/>
                <w:tab w:val="left" w:pos="6840"/>
                <w:tab w:val="left" w:pos="10710"/>
              </w:tabs>
              <w:spacing w:after="0"/>
              <w:rPr>
                <w:rFonts w:ascii="Book Antiqua" w:hAnsi="Book Antiqua"/>
                <w:b/>
                <w:sz w:val="18"/>
              </w:rPr>
            </w:pPr>
          </w:p>
        </w:tc>
      </w:tr>
    </w:tbl>
    <w:p w14:paraId="3CE50419" w14:textId="77777777" w:rsidR="00897B56" w:rsidRDefault="00897B56" w:rsidP="00897B56">
      <w:pPr>
        <w:pStyle w:val="BodyText2"/>
        <w:ind w:hanging="27"/>
        <w:rPr>
          <w:b/>
          <w:sz w:val="20"/>
        </w:rPr>
      </w:pPr>
    </w:p>
    <w:p w14:paraId="6FEE711D" w14:textId="2FBB4E40" w:rsidR="00897B56" w:rsidRPr="00897B56" w:rsidRDefault="00897B56" w:rsidP="00897B56">
      <w:pPr>
        <w:pStyle w:val="BodyText2"/>
        <w:ind w:hanging="27"/>
        <w:rPr>
          <w:rFonts w:ascii="Book Antiqua" w:hAnsi="Book Antiqua"/>
          <w:b/>
          <w:sz w:val="20"/>
        </w:rPr>
      </w:pPr>
      <w:r w:rsidRPr="00897B56">
        <w:rPr>
          <w:rFonts w:ascii="Book Antiqua" w:hAnsi="Book Antiqua"/>
          <w:sz w:val="20"/>
        </w:rPr>
        <w:t xml:space="preserve">The amendment form, revised protocol, consent form, and/or other documents </w:t>
      </w:r>
      <w:r w:rsidRPr="00897B56">
        <w:rPr>
          <w:rFonts w:ascii="Book Antiqua" w:hAnsi="Book Antiqua"/>
          <w:b/>
          <w:sz w:val="20"/>
          <w:u w:val="single"/>
        </w:rPr>
        <w:t>with changes incorporated and listed above (and highlighted where possible)</w:t>
      </w:r>
      <w:r w:rsidRPr="00897B56">
        <w:rPr>
          <w:rFonts w:ascii="Book Antiqua" w:hAnsi="Book Antiqua"/>
          <w:sz w:val="20"/>
        </w:rPr>
        <w:t xml:space="preserve"> should be uploaded via the online submission platform, found at : </w:t>
      </w:r>
      <w:hyperlink r:id="rId9" w:history="1">
        <w:r w:rsidRPr="00897B56">
          <w:rPr>
            <w:rStyle w:val="Hyperlink"/>
            <w:rFonts w:ascii="Book Antiqua" w:hAnsi="Book Antiqua"/>
            <w:b/>
            <w:sz w:val="20"/>
          </w:rPr>
          <w:t>https://research.olemiss.edu/irb/submit</w:t>
        </w:r>
      </w:hyperlink>
      <w:r w:rsidRPr="00897B56">
        <w:rPr>
          <w:rFonts w:ascii="Book Antiqua" w:hAnsi="Book Antiqua"/>
          <w:b/>
          <w:sz w:val="20"/>
        </w:rPr>
        <w:t xml:space="preserve"> </w:t>
      </w:r>
    </w:p>
    <w:p w14:paraId="733C774E" w14:textId="4BD1A041" w:rsidR="00E4453D" w:rsidRDefault="00E4453D" w:rsidP="00E4453D"/>
    <w:p w14:paraId="43FDC1A5" w14:textId="78FA9D39" w:rsidR="00C341B5" w:rsidRPr="00C341B5" w:rsidRDefault="00C341B5" w:rsidP="00C341B5"/>
    <w:p w14:paraId="416E7C15" w14:textId="469B0C84" w:rsidR="00C341B5" w:rsidRPr="00C341B5" w:rsidRDefault="00C341B5" w:rsidP="00C341B5"/>
    <w:p w14:paraId="453C0A74" w14:textId="2B69F090" w:rsidR="00C341B5" w:rsidRPr="00C341B5" w:rsidRDefault="00C341B5" w:rsidP="00C341B5"/>
    <w:p w14:paraId="1A3E97C9" w14:textId="6E51BAD4" w:rsidR="00C341B5" w:rsidRPr="00C341B5" w:rsidRDefault="00C341B5" w:rsidP="00C341B5"/>
    <w:p w14:paraId="50795BCA" w14:textId="5AC32920" w:rsidR="00C341B5" w:rsidRDefault="00C341B5" w:rsidP="00C341B5"/>
    <w:p w14:paraId="0C0D9B2D" w14:textId="0106CC11" w:rsidR="00C341B5" w:rsidRPr="00C341B5" w:rsidRDefault="00C341B5" w:rsidP="00C341B5">
      <w:pPr>
        <w:tabs>
          <w:tab w:val="left" w:pos="4646"/>
        </w:tabs>
      </w:pPr>
      <w:r>
        <w:tab/>
      </w:r>
    </w:p>
    <w:sectPr w:rsidR="00C341B5" w:rsidRPr="00C341B5" w:rsidSect="00743F17">
      <w:footerReference w:type="default" r:id="rId10"/>
      <w:pgSz w:w="12240" w:h="15840"/>
      <w:pgMar w:top="27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7F89" w14:textId="77777777" w:rsidR="00E3499A" w:rsidRDefault="00E3499A" w:rsidP="00676CC3">
      <w:pPr>
        <w:spacing w:after="0" w:line="240" w:lineRule="auto"/>
      </w:pPr>
      <w:r>
        <w:separator/>
      </w:r>
    </w:p>
  </w:endnote>
  <w:endnote w:type="continuationSeparator" w:id="0">
    <w:p w14:paraId="1A678E08" w14:textId="77777777" w:rsidR="00E3499A" w:rsidRDefault="00E3499A" w:rsidP="0067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848F4" w14:textId="65ADC2EE" w:rsidR="00676CC3" w:rsidRPr="00676CC3" w:rsidRDefault="00676CC3" w:rsidP="00676CC3">
    <w:pPr>
      <w:pStyle w:val="Footer"/>
      <w:tabs>
        <w:tab w:val="center" w:pos="5400"/>
        <w:tab w:val="left" w:pos="9705"/>
      </w:tabs>
      <w:jc w:val="center"/>
      <w:rPr>
        <w:sz w:val="20"/>
        <w:szCs w:val="20"/>
      </w:rPr>
    </w:pPr>
    <w:r w:rsidRPr="00676CC3">
      <w:rPr>
        <w:sz w:val="20"/>
        <w:szCs w:val="20"/>
      </w:rPr>
      <w:t xml:space="preserve"> (rev. </w:t>
    </w:r>
    <w:r w:rsidR="00BD3C65">
      <w:rPr>
        <w:sz w:val="20"/>
        <w:szCs w:val="20"/>
      </w:rPr>
      <w:t>11-1-24</w:t>
    </w:r>
    <w:r w:rsidRPr="00676CC3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177F3" w14:textId="77777777" w:rsidR="00E3499A" w:rsidRDefault="00E3499A" w:rsidP="00676CC3">
      <w:pPr>
        <w:spacing w:after="0" w:line="240" w:lineRule="auto"/>
      </w:pPr>
      <w:r>
        <w:separator/>
      </w:r>
    </w:p>
  </w:footnote>
  <w:footnote w:type="continuationSeparator" w:id="0">
    <w:p w14:paraId="6AFC79D5" w14:textId="77777777" w:rsidR="00E3499A" w:rsidRDefault="00E3499A" w:rsidP="00676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7bn0AME92dGSRae7roZb3rp89p9ECudiPCvjZ6tatt4fCUpcSdNtgcI0kS9yONoXIyLzWeZpLifJ98C/dD3pw==" w:salt="7fXK9V0nvuhhyFsFa+Bi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17"/>
    <w:rsid w:val="001E18CC"/>
    <w:rsid w:val="00476C90"/>
    <w:rsid w:val="004B20A1"/>
    <w:rsid w:val="00577CA7"/>
    <w:rsid w:val="00676CC3"/>
    <w:rsid w:val="00743F17"/>
    <w:rsid w:val="007D5DD2"/>
    <w:rsid w:val="00897B56"/>
    <w:rsid w:val="008D3AE5"/>
    <w:rsid w:val="00921B6B"/>
    <w:rsid w:val="00A42765"/>
    <w:rsid w:val="00BD3C65"/>
    <w:rsid w:val="00C341B5"/>
    <w:rsid w:val="00DF2AD0"/>
    <w:rsid w:val="00E20933"/>
    <w:rsid w:val="00E3499A"/>
    <w:rsid w:val="00E4453D"/>
    <w:rsid w:val="00F41179"/>
    <w:rsid w:val="00FC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2495"/>
  <w15:chartTrackingRefBased/>
  <w15:docId w15:val="{FCB62902-7F23-4683-B22A-54C65C08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3F1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743F17"/>
    <w:rPr>
      <w:rFonts w:ascii="Book Antiqua" w:eastAsia="Times New Roman" w:hAnsi="Book Antiqua" w:cs="Times New Roman"/>
      <w:snapToGrid w:val="0"/>
      <w:sz w:val="24"/>
      <w:szCs w:val="20"/>
    </w:rPr>
  </w:style>
  <w:style w:type="character" w:styleId="Hyperlink">
    <w:name w:val="Hyperlink"/>
    <w:rsid w:val="00743F17"/>
    <w:rPr>
      <w:color w:val="0000FF"/>
      <w:u w:val="single"/>
    </w:rPr>
  </w:style>
  <w:style w:type="paragraph" w:styleId="BodyText">
    <w:name w:val="Body Text"/>
    <w:basedOn w:val="Normal"/>
    <w:link w:val="BodyTextChar"/>
    <w:rsid w:val="00743F17"/>
    <w:pPr>
      <w:spacing w:after="0" w:line="240" w:lineRule="auto"/>
      <w:ind w:right="144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43F17"/>
    <w:rPr>
      <w:rFonts w:ascii="Book Antiqua" w:eastAsia="Times New Roman" w:hAnsi="Book Antiqua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F2A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F2AD0"/>
  </w:style>
  <w:style w:type="character" w:customStyle="1" w:styleId="ui-provider">
    <w:name w:val="ui-provider"/>
    <w:rsid w:val="00DF2AD0"/>
  </w:style>
  <w:style w:type="character" w:styleId="PlaceholderText">
    <w:name w:val="Placeholder Text"/>
    <w:basedOn w:val="DefaultParagraphFont"/>
    <w:uiPriority w:val="99"/>
    <w:semiHidden/>
    <w:rsid w:val="00DF2AD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97B5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7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olemiss.edu/irb-form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rb@olemiss.edu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research.olemiss.edu/irb/subm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5D91A5E4954CFA9802D1D72583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E58F2-E9A0-4980-838A-6BF5760C7523}"/>
      </w:docPartPr>
      <w:docPartBody>
        <w:p w:rsidR="00037835" w:rsidRDefault="00B929D8" w:rsidP="00B929D8">
          <w:pPr>
            <w:pStyle w:val="E85D91A5E4954CFA9802D1D72583987B8"/>
          </w:pPr>
          <w:r w:rsidRPr="00C341B5">
            <w:rPr>
              <w:rStyle w:val="PlaceholderText"/>
              <w:rFonts w:asciiTheme="minorHAnsi" w:hAnsiTheme="minorHAnsi" w:cstheme="minorHAnsi"/>
              <w:sz w:val="22"/>
              <w:shd w:val="clear" w:color="auto" w:fill="B7D4EF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B7D4EF" w:themeFill="text2" w:themeFillTint="33"/>
            </w:rPr>
            <w:t>.</w:t>
          </w:r>
        </w:p>
      </w:docPartBody>
    </w:docPart>
    <w:docPart>
      <w:docPartPr>
        <w:name w:val="806FA589AD734D37B2CB8D2B85065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7B3AF-73CA-4395-A6FE-FDEB030C24D1}"/>
      </w:docPartPr>
      <w:docPartBody>
        <w:p w:rsidR="00037835" w:rsidRDefault="00B929D8" w:rsidP="00B929D8">
          <w:pPr>
            <w:pStyle w:val="806FA589AD734D37B2CB8D2B85065E808"/>
          </w:pPr>
          <w:r w:rsidRPr="00C341B5">
            <w:rPr>
              <w:rStyle w:val="PlaceholderText"/>
              <w:rFonts w:asciiTheme="minorHAnsi" w:hAnsiTheme="minorHAnsi" w:cstheme="minorHAnsi"/>
              <w:sz w:val="22"/>
              <w:shd w:val="clear" w:color="auto" w:fill="B7D4EF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B7D4EF" w:themeFill="text2" w:themeFillTint="33"/>
            </w:rPr>
            <w:t>.</w:t>
          </w:r>
        </w:p>
      </w:docPartBody>
    </w:docPart>
    <w:docPart>
      <w:docPartPr>
        <w:name w:val="1B5E65EF7F63450D9CEBEBD39396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CF3BD-D2EB-4ACC-99F9-FBC390B4E518}"/>
      </w:docPartPr>
      <w:docPartBody>
        <w:p w:rsidR="00037835" w:rsidRDefault="00B929D8" w:rsidP="00B929D8">
          <w:pPr>
            <w:pStyle w:val="1B5E65EF7F63450D9CEBEBD393967B388"/>
          </w:pPr>
          <w:r w:rsidRPr="00C341B5">
            <w:rPr>
              <w:rStyle w:val="PlaceholderText"/>
              <w:rFonts w:asciiTheme="minorHAnsi" w:hAnsiTheme="minorHAnsi" w:cstheme="minorHAnsi"/>
              <w:sz w:val="22"/>
              <w:shd w:val="clear" w:color="auto" w:fill="B7D4EF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B7D4EF" w:themeFill="text2" w:themeFillTint="33"/>
            </w:rPr>
            <w:t>.</w:t>
          </w:r>
        </w:p>
      </w:docPartBody>
    </w:docPart>
    <w:docPart>
      <w:docPartPr>
        <w:name w:val="C9D90ACD76B545D793707AE81AAC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0D68-E304-439E-BE79-9B394A5AEA81}"/>
      </w:docPartPr>
      <w:docPartBody>
        <w:p w:rsidR="00037835" w:rsidRDefault="00B929D8" w:rsidP="00B929D8">
          <w:pPr>
            <w:pStyle w:val="C9D90ACD76B545D793707AE81AAC82998"/>
          </w:pPr>
          <w:r w:rsidRPr="00C341B5">
            <w:rPr>
              <w:rStyle w:val="PlaceholderText"/>
              <w:rFonts w:asciiTheme="minorHAnsi" w:hAnsiTheme="minorHAnsi" w:cstheme="minorHAnsi"/>
              <w:sz w:val="22"/>
              <w:shd w:val="clear" w:color="auto" w:fill="B7D4EF" w:themeFill="text2" w:themeFillTint="33"/>
            </w:rPr>
            <w:t>Click to enter text</w:t>
          </w:r>
          <w:r w:rsidRPr="00C341B5">
            <w:rPr>
              <w:rStyle w:val="PlaceholderText"/>
              <w:sz w:val="22"/>
              <w:shd w:val="clear" w:color="auto" w:fill="B7D4EF" w:themeFill="text2" w:themeFillTint="33"/>
            </w:rPr>
            <w:t>.</w:t>
          </w:r>
        </w:p>
      </w:docPartBody>
    </w:docPart>
    <w:docPart>
      <w:docPartPr>
        <w:name w:val="C0D58FB3B4DB448B97ECC0139951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A38E3-C6B2-48C3-BAE8-37D203873955}"/>
      </w:docPartPr>
      <w:docPartBody>
        <w:p w:rsidR="00037835" w:rsidRDefault="00B929D8" w:rsidP="00B929D8">
          <w:pPr>
            <w:pStyle w:val="C0D58FB3B4DB448B97ECC013995148088"/>
          </w:pPr>
          <w:r w:rsidRPr="00C341B5">
            <w:rPr>
              <w:rStyle w:val="PlaceholderText"/>
              <w:shd w:val="clear" w:color="auto" w:fill="B7D4EF" w:themeFill="text2" w:themeFillTint="33"/>
            </w:rPr>
            <w:t>Click to enter text.</w:t>
          </w:r>
        </w:p>
      </w:docPartBody>
    </w:docPart>
    <w:docPart>
      <w:docPartPr>
        <w:name w:val="908D85CA9FE74BDEB4B25E556027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70E5-DE5E-4242-9E8A-A2CDE1BB4D6B}"/>
      </w:docPartPr>
      <w:docPartBody>
        <w:p w:rsidR="00037835" w:rsidRDefault="00B929D8" w:rsidP="00B929D8">
          <w:pPr>
            <w:pStyle w:val="908D85CA9FE74BDEB4B25E556027BBCB8"/>
          </w:pPr>
          <w:r w:rsidRPr="00C341B5">
            <w:rPr>
              <w:rStyle w:val="PlaceholderText"/>
              <w:sz w:val="24"/>
              <w:shd w:val="clear" w:color="auto" w:fill="B7D4EF" w:themeFill="text2" w:themeFillTint="33"/>
            </w:rPr>
            <w:t>Click to enter text.</w:t>
          </w:r>
        </w:p>
      </w:docPartBody>
    </w:docPart>
    <w:docPart>
      <w:docPartPr>
        <w:name w:val="EF6F4ACE9F26416E957B80891672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A9629-6CA8-420D-9C26-D1AA1137486D}"/>
      </w:docPartPr>
      <w:docPartBody>
        <w:p w:rsidR="00037835" w:rsidRDefault="00B929D8" w:rsidP="00B929D8">
          <w:pPr>
            <w:pStyle w:val="EF6F4ACE9F26416E957B80891672DF1B8"/>
          </w:pPr>
          <w:r w:rsidRPr="00C341B5">
            <w:rPr>
              <w:rStyle w:val="PlaceholderText"/>
              <w:shd w:val="clear" w:color="auto" w:fill="B7D4EF" w:themeFill="text2" w:themeFillTint="33"/>
            </w:rPr>
            <w:t>Click to enter text.</w:t>
          </w:r>
        </w:p>
      </w:docPartBody>
    </w:docPart>
    <w:docPart>
      <w:docPartPr>
        <w:name w:val="434D16071FA0490D850E580E3FA7C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9C95-2406-40AD-AB9B-81BD73F44F61}"/>
      </w:docPartPr>
      <w:docPartBody>
        <w:p w:rsidR="00B929D8" w:rsidRDefault="00B929D8" w:rsidP="00B929D8">
          <w:pPr>
            <w:pStyle w:val="434D16071FA0490D850E580E3FA7C6A25"/>
          </w:pPr>
          <w:r w:rsidRPr="00C341B5">
            <w:rPr>
              <w:rStyle w:val="PlaceholderText"/>
              <w:shd w:val="clear" w:color="auto" w:fill="B7D4EF" w:themeFill="text2" w:themeFillTint="33"/>
            </w:rPr>
            <w:t>Click to enter text.</w:t>
          </w:r>
        </w:p>
      </w:docPartBody>
    </w:docPart>
    <w:docPart>
      <w:docPartPr>
        <w:name w:val="2AE35F98DE394139ACFBF4B5612E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E83D2-7E66-4069-BB5A-099232E4BF95}"/>
      </w:docPartPr>
      <w:docPartBody>
        <w:p w:rsidR="00587040" w:rsidRDefault="00B929D8" w:rsidP="00B929D8">
          <w:pPr>
            <w:pStyle w:val="2AE35F98DE394139ACFBF4B5612ED8354"/>
          </w:pPr>
          <w:r w:rsidRPr="00E20933">
            <w:rPr>
              <w:rStyle w:val="PlaceholderText"/>
              <w:shd w:val="clear" w:color="auto" w:fill="B7D4EF" w:themeFill="text2" w:themeFillTint="33"/>
            </w:rPr>
            <w:t>Click or tap to enter a date.</w:t>
          </w:r>
        </w:p>
      </w:docPartBody>
    </w:docPart>
    <w:docPart>
      <w:docPartPr>
        <w:name w:val="392D6A00BE4444D58AA7A861EEF5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49C9F-00A5-468C-B4FB-01E9ECFD2C73}"/>
      </w:docPartPr>
      <w:docPartBody>
        <w:p w:rsidR="00587040" w:rsidRDefault="00B929D8" w:rsidP="00B929D8">
          <w:pPr>
            <w:pStyle w:val="392D6A00BE4444D58AA7A861EEF516964"/>
          </w:pPr>
          <w:r w:rsidRPr="00E20933">
            <w:rPr>
              <w:rStyle w:val="PlaceholderText"/>
              <w:shd w:val="clear" w:color="auto" w:fill="B7D4EF" w:themeFill="text2" w:themeFillTint="33"/>
            </w:rPr>
            <w:t>Click or tap to enter a date.</w:t>
          </w:r>
        </w:p>
      </w:docPartBody>
    </w:docPart>
    <w:docPart>
      <w:docPartPr>
        <w:name w:val="8CECB021F14D4CD2808539993EB1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43BB3-286E-4053-9A97-5A7F8F949FA3}"/>
      </w:docPartPr>
      <w:docPartBody>
        <w:p w:rsidR="00587040" w:rsidRDefault="00B929D8" w:rsidP="00B929D8">
          <w:pPr>
            <w:pStyle w:val="8CECB021F14D4CD2808539993EB13B9B4"/>
          </w:pPr>
          <w:r>
            <w:rPr>
              <w:rStyle w:val="PlaceholderText"/>
              <w:shd w:val="clear" w:color="auto" w:fill="B7D4EF" w:themeFill="text2" w:themeFillTint="33"/>
            </w:rPr>
            <w:t xml:space="preserve">   </w:t>
          </w:r>
          <w:r w:rsidRPr="00E20933">
            <w:rPr>
              <w:rStyle w:val="PlaceholderText"/>
              <w:color w:val="FFFFFF" w:themeColor="background1"/>
              <w:shd w:val="clear" w:color="auto" w:fill="B7D4EF" w:themeFill="text2" w:themeFillTint="33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35"/>
    <w:rsid w:val="00037835"/>
    <w:rsid w:val="00393FCF"/>
    <w:rsid w:val="00587040"/>
    <w:rsid w:val="00A05293"/>
    <w:rsid w:val="00A42765"/>
    <w:rsid w:val="00B929D8"/>
    <w:rsid w:val="00DA76CB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9D8"/>
    <w:rPr>
      <w:color w:val="808080"/>
    </w:rPr>
  </w:style>
  <w:style w:type="paragraph" w:customStyle="1" w:styleId="E85D91A5E4954CFA9802D1D72583987B8">
    <w:name w:val="E85D91A5E4954CFA9802D1D72583987B8"/>
    <w:rsid w:val="00B929D8"/>
    <w:pPr>
      <w:spacing w:after="0" w:line="240" w:lineRule="auto"/>
      <w:ind w:right="144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806FA589AD734D37B2CB8D2B85065E808">
    <w:name w:val="806FA589AD734D37B2CB8D2B85065E808"/>
    <w:rsid w:val="00B929D8"/>
    <w:pPr>
      <w:spacing w:after="0" w:line="240" w:lineRule="auto"/>
      <w:ind w:right="144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1B5E65EF7F63450D9CEBEBD393967B388">
    <w:name w:val="1B5E65EF7F63450D9CEBEBD393967B388"/>
    <w:rsid w:val="00B929D8"/>
    <w:pPr>
      <w:spacing w:after="0" w:line="240" w:lineRule="auto"/>
      <w:ind w:right="144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9D90ACD76B545D793707AE81AAC82998">
    <w:name w:val="C9D90ACD76B545D793707AE81AAC82998"/>
    <w:rsid w:val="00B929D8"/>
    <w:pPr>
      <w:spacing w:after="0" w:line="240" w:lineRule="auto"/>
      <w:ind w:right="144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0D58FB3B4DB448B97ECC013995148088">
    <w:name w:val="C0D58FB3B4DB448B97ECC013995148088"/>
    <w:rsid w:val="00B929D8"/>
    <w:rPr>
      <w:rFonts w:eastAsiaTheme="minorHAnsi"/>
    </w:rPr>
  </w:style>
  <w:style w:type="paragraph" w:customStyle="1" w:styleId="908D85CA9FE74BDEB4B25E556027BBCB8">
    <w:name w:val="908D85CA9FE74BDEB4B25E556027BBCB8"/>
    <w:rsid w:val="00B929D8"/>
    <w:rPr>
      <w:rFonts w:eastAsiaTheme="minorHAnsi"/>
    </w:rPr>
  </w:style>
  <w:style w:type="paragraph" w:customStyle="1" w:styleId="EF6F4ACE9F26416E957B80891672DF1B8">
    <w:name w:val="EF6F4ACE9F26416E957B80891672DF1B8"/>
    <w:rsid w:val="00B929D8"/>
    <w:rPr>
      <w:rFonts w:eastAsiaTheme="minorHAnsi"/>
    </w:rPr>
  </w:style>
  <w:style w:type="paragraph" w:customStyle="1" w:styleId="2AE35F98DE394139ACFBF4B5612ED8354">
    <w:name w:val="2AE35F98DE394139ACFBF4B5612ED8354"/>
    <w:rsid w:val="00B929D8"/>
    <w:rPr>
      <w:rFonts w:eastAsiaTheme="minorHAnsi"/>
    </w:rPr>
  </w:style>
  <w:style w:type="paragraph" w:customStyle="1" w:styleId="434D16071FA0490D850E580E3FA7C6A25">
    <w:name w:val="434D16071FA0490D850E580E3FA7C6A25"/>
    <w:rsid w:val="00B929D8"/>
    <w:rPr>
      <w:rFonts w:eastAsiaTheme="minorHAnsi"/>
    </w:rPr>
  </w:style>
  <w:style w:type="paragraph" w:customStyle="1" w:styleId="392D6A00BE4444D58AA7A861EEF516964">
    <w:name w:val="392D6A00BE4444D58AA7A861EEF516964"/>
    <w:rsid w:val="00B929D8"/>
    <w:pPr>
      <w:spacing w:after="120" w:line="480" w:lineRule="auto"/>
    </w:pPr>
    <w:rPr>
      <w:rFonts w:eastAsiaTheme="minorHAnsi"/>
    </w:rPr>
  </w:style>
  <w:style w:type="paragraph" w:customStyle="1" w:styleId="8CECB021F14D4CD2808539993EB13B9B4">
    <w:name w:val="8CECB021F14D4CD2808539993EB13B9B4"/>
    <w:rsid w:val="00B929D8"/>
    <w:pPr>
      <w:spacing w:after="120" w:line="48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Leigh Core</dc:creator>
  <cp:keywords/>
  <dc:description/>
  <cp:lastModifiedBy>Miranda Leigh Core</cp:lastModifiedBy>
  <cp:revision>4</cp:revision>
  <dcterms:created xsi:type="dcterms:W3CDTF">2023-06-15T19:52:00Z</dcterms:created>
  <dcterms:modified xsi:type="dcterms:W3CDTF">2024-11-01T17:34:00Z</dcterms:modified>
</cp:coreProperties>
</file>