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C123" w14:textId="1E4E4A77" w:rsidR="00557E42" w:rsidRPr="00A15967" w:rsidRDefault="00E53647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63A130A1" wp14:editId="77837BB3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72770" cy="697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University</w:t>
          </w:r>
        </w:smartTag>
        <w:r w:rsidR="00557E42" w:rsidRPr="00A15967">
          <w:rPr>
            <w:rFonts w:ascii="Book Antiqua" w:hAnsi="Book Antiqua"/>
            <w:b/>
            <w:color w:val="000080"/>
            <w:sz w:val="24"/>
            <w:szCs w:val="24"/>
          </w:rPr>
          <w:t xml:space="preserve"> of </w:t>
        </w:r>
        <w:smartTag w:uri="urn:schemas-microsoft-com:office:smarttags" w:element="PlaceNam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Mississippi</w:t>
          </w:r>
        </w:smartTag>
      </w:smartTag>
    </w:p>
    <w:p w14:paraId="6FF235A0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color w:val="000080"/>
          <w:sz w:val="24"/>
          <w:szCs w:val="24"/>
        </w:rPr>
        <w:t>Office of Research and Sponsored Programs</w:t>
      </w:r>
    </w:p>
    <w:p w14:paraId="3A003A21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i/>
          <w:color w:val="000080"/>
          <w:sz w:val="24"/>
          <w:szCs w:val="24"/>
        </w:rPr>
        <w:t>Division of Research Integrity and Compliance – Institutional Review Board</w:t>
      </w:r>
    </w:p>
    <w:p w14:paraId="35C2D955" w14:textId="77777777" w:rsidR="00557E42" w:rsidRPr="00A15967" w:rsidRDefault="00FA5285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>
        <w:rPr>
          <w:rFonts w:ascii="Book Antiqua" w:hAnsi="Book Antiqua"/>
          <w:b/>
          <w:color w:val="000080"/>
          <w:sz w:val="24"/>
          <w:szCs w:val="24"/>
        </w:rPr>
        <w:t>100 Barr Hall</w:t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 – University MS  38677</w:t>
      </w:r>
    </w:p>
    <w:p w14:paraId="0F186773" w14:textId="77777777" w:rsidR="00557E42" w:rsidRPr="00A15967" w:rsidRDefault="00506FBB" w:rsidP="00557E42">
      <w:pPr>
        <w:pStyle w:val="Header"/>
        <w:tabs>
          <w:tab w:val="clear" w:pos="4320"/>
          <w:tab w:val="clear" w:pos="8640"/>
        </w:tabs>
        <w:ind w:left="1080"/>
        <w:rPr>
          <w:rFonts w:ascii="Book Antiqua" w:hAnsi="Book Antiqua"/>
          <w:b/>
          <w:color w:val="000080"/>
          <w:szCs w:val="22"/>
        </w:rPr>
      </w:pPr>
      <w:hyperlink r:id="rId8" w:history="1">
        <w:r w:rsidR="00E8333A" w:rsidRPr="008F48B0">
          <w:rPr>
            <w:rStyle w:val="Hyperlink"/>
            <w:rFonts w:ascii="Book Antiqua" w:hAnsi="Book Antiqua"/>
            <w:b/>
            <w:sz w:val="24"/>
            <w:szCs w:val="22"/>
          </w:rPr>
          <w:t>irb@olemiss.edu</w:t>
        </w:r>
      </w:hyperlink>
      <w:r w:rsidR="00557E42" w:rsidRPr="00A15967">
        <w:rPr>
          <w:rFonts w:ascii="Book Antiqua" w:hAnsi="Book Antiqua"/>
          <w:b/>
          <w:color w:val="000080"/>
          <w:szCs w:val="22"/>
        </w:rPr>
        <w:t xml:space="preserve"> </w:t>
      </w:r>
    </w:p>
    <w:p w14:paraId="36456AE3" w14:textId="77777777" w:rsidR="00557E42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20226494" w14:textId="77777777" w:rsidR="00557E42" w:rsidRPr="00C259D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62793AA2" w14:textId="1066B3DA" w:rsidR="00A57F8E" w:rsidRPr="00A57F8E" w:rsidRDefault="00A57F8E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color w:val="000080"/>
          <w:sz w:val="24"/>
          <w:szCs w:val="24"/>
        </w:rPr>
      </w:pPr>
      <w:r>
        <w:rPr>
          <w:rFonts w:ascii="Arial Black" w:hAnsi="Arial Black"/>
          <w:color w:val="000080"/>
          <w:sz w:val="24"/>
          <w:szCs w:val="24"/>
        </w:rPr>
        <w:t xml:space="preserve">Appendix </w:t>
      </w:r>
      <w:r w:rsidR="00E53647">
        <w:rPr>
          <w:rFonts w:ascii="Arial Black" w:hAnsi="Arial Black"/>
          <w:color w:val="000080"/>
          <w:sz w:val="24"/>
          <w:szCs w:val="24"/>
        </w:rPr>
        <w:t>G</w:t>
      </w:r>
    </w:p>
    <w:p w14:paraId="5FCB53E2" w14:textId="6C98D8C3" w:rsidR="00557E42" w:rsidRPr="00821259" w:rsidRDefault="00E53647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b w:val="0"/>
          <w:color w:val="000080"/>
          <w:sz w:val="24"/>
          <w:szCs w:val="24"/>
        </w:rPr>
      </w:pPr>
      <w:r>
        <w:rPr>
          <w:rFonts w:ascii="Arial Black" w:hAnsi="Arial Black"/>
          <w:b w:val="0"/>
          <w:color w:val="000080"/>
          <w:sz w:val="24"/>
          <w:szCs w:val="24"/>
        </w:rPr>
        <w:t>COVID-19 Procedures</w:t>
      </w:r>
    </w:p>
    <w:p w14:paraId="165DE8AF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2BB44469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DB14AE2" w14:textId="77777777" w:rsidR="00393818" w:rsidRDefault="00393818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93818" w:rsidRPr="00024688" w14:paraId="73F7A66B" w14:textId="77777777" w:rsidTr="00921690">
        <w:trPr>
          <w:trHeight w:hRule="exact" w:val="865"/>
        </w:trPr>
        <w:tc>
          <w:tcPr>
            <w:tcW w:w="5000" w:type="pct"/>
            <w:vAlign w:val="center"/>
          </w:tcPr>
          <w:p w14:paraId="559298AA" w14:textId="0A919C67" w:rsidR="00921690" w:rsidRPr="00921690" w:rsidRDefault="00921690" w:rsidP="00921690">
            <w:pPr>
              <w:numPr>
                <w:ilvl w:val="0"/>
                <w:numId w:val="1"/>
              </w:numPr>
              <w:tabs>
                <w:tab w:val="left" w:pos="1980"/>
              </w:tabs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Describe, in detail, procedures to minimize transmission of covid-19 (social distancing, </w:t>
            </w:r>
            <w:r w:rsidR="00F17E75">
              <w:rPr>
                <w:rFonts w:ascii="Book Antiqua" w:hAnsi="Book Antiqua" w:cs="Arial"/>
                <w:b/>
                <w:smallCaps/>
                <w:sz w:val="20"/>
              </w:rPr>
              <w:t xml:space="preserve">close contact time, </w:t>
            </w:r>
            <w:r w:rsidR="00B64BC6" w:rsidRPr="00B64BC6">
              <w:rPr>
                <w:rFonts w:ascii="Book Antiqua" w:hAnsi="Book Antiqua" w:cs="Arial"/>
                <w:b/>
                <w:smallCaps/>
                <w:sz w:val="18"/>
                <w:szCs w:val="18"/>
              </w:rPr>
              <w:t>MAXIMUM OCCUPANCY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, staggered scheduling, masks/ppe):  </w:t>
            </w:r>
            <w:r w:rsidR="00393818" w:rsidRPr="00024688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93818" w:rsidRPr="00024688">
              <w:rPr>
                <w:rFonts w:cs="Arial"/>
                <w:b/>
                <w:sz w:val="20"/>
              </w:rPr>
              <w:instrText xml:space="preserve"> FORMTEXT </w:instrText>
            </w:r>
            <w:r w:rsidR="00393818" w:rsidRPr="00024688">
              <w:rPr>
                <w:rFonts w:cs="Arial"/>
                <w:b/>
                <w:sz w:val="20"/>
              </w:rPr>
            </w:r>
            <w:r w:rsidR="00393818" w:rsidRPr="00024688">
              <w:rPr>
                <w:rFonts w:cs="Arial"/>
                <w:b/>
                <w:sz w:val="20"/>
              </w:rPr>
              <w:fldChar w:fldCharType="separate"/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t> </w:t>
            </w:r>
            <w:r w:rsidR="00393818" w:rsidRPr="00024688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93818" w:rsidRPr="00024688" w14:paraId="7FE031DB" w14:textId="77777777" w:rsidTr="00921690">
        <w:trPr>
          <w:trHeight w:val="711"/>
        </w:trPr>
        <w:tc>
          <w:tcPr>
            <w:tcW w:w="5000" w:type="pct"/>
            <w:vAlign w:val="center"/>
          </w:tcPr>
          <w:p w14:paraId="7EB84FF4" w14:textId="25E0A1FD" w:rsidR="00393818" w:rsidRPr="00024688" w:rsidRDefault="00921690" w:rsidP="00024688">
            <w:pPr>
              <w:numPr>
                <w:ilvl w:val="0"/>
                <w:numId w:val="1"/>
              </w:numPr>
              <w:tabs>
                <w:tab w:val="left" w:pos="2860"/>
                <w:tab w:val="left" w:pos="3467"/>
                <w:tab w:val="left" w:pos="3850"/>
                <w:tab w:val="left" w:pos="5060"/>
              </w:tabs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Describe, in detail, procedures to screen participants and research personnel for covid-19 symptoms prior to each research session:  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Book Antiqua" w:hAnsi="Book Antiqua" w:cs="Arial"/>
                <w:b/>
                <w:smallCaps/>
                <w:sz w:val="20"/>
              </w:rPr>
              <w:instrText xml:space="preserve"> FORMTEXT </w:instrText>
            </w:r>
            <w:r>
              <w:rPr>
                <w:rFonts w:ascii="Book Antiqua" w:hAnsi="Book Antiqua" w:cs="Arial"/>
                <w:b/>
                <w:smallCaps/>
                <w:sz w:val="20"/>
              </w:rPr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separate"/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>
              <w:rPr>
                <w:rFonts w:ascii="Book Antiqua" w:hAnsi="Book Antiqua" w:cs="Arial"/>
                <w:b/>
                <w:smallCaps/>
                <w:sz w:val="20"/>
              </w:rPr>
              <w:fldChar w:fldCharType="end"/>
            </w:r>
            <w:bookmarkEnd w:id="0"/>
            <w:r>
              <w:rPr>
                <w:rFonts w:ascii="Book Antiqua" w:hAnsi="Book Antiqua" w:cs="Arial"/>
                <w:b/>
                <w:smallCaps/>
                <w:sz w:val="20"/>
              </w:rPr>
              <w:t xml:space="preserve">  </w:t>
            </w:r>
          </w:p>
        </w:tc>
      </w:tr>
      <w:tr w:rsidR="00393818" w:rsidRPr="00024688" w14:paraId="2AA6FD6B" w14:textId="77777777" w:rsidTr="00921690">
        <w:trPr>
          <w:trHeight w:val="729"/>
        </w:trPr>
        <w:tc>
          <w:tcPr>
            <w:tcW w:w="5000" w:type="pct"/>
            <w:vAlign w:val="center"/>
          </w:tcPr>
          <w:p w14:paraId="10ABD214" w14:textId="68226B2A" w:rsidR="00393818" w:rsidRPr="00024688" w:rsidRDefault="00991F5D" w:rsidP="00E7052F">
            <w:pPr>
              <w:ind w:left="418" w:hanging="432"/>
              <w:rPr>
                <w:rFonts w:ascii="Book Antiqua" w:hAnsi="Book Antiqua" w:cs="Arial"/>
                <w:b/>
                <w:smallCaps/>
                <w:sz w:val="20"/>
              </w:rPr>
            </w:pPr>
            <w:r w:rsidRPr="00024688">
              <w:rPr>
                <w:rFonts w:ascii="Book Antiqua" w:hAnsi="Book Antiqua" w:cs="Arial"/>
                <w:b/>
                <w:smallCaps/>
                <w:sz w:val="20"/>
              </w:rPr>
              <w:t>3</w:t>
            </w:r>
            <w:r w:rsidR="00393818" w:rsidRPr="00024688">
              <w:rPr>
                <w:rFonts w:ascii="Book Antiqua" w:hAnsi="Book Antiqua" w:cs="Arial"/>
                <w:b/>
                <w:smallCaps/>
                <w:sz w:val="20"/>
              </w:rPr>
              <w:t xml:space="preserve">.     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t>Describe, in detail, procedures for reporting and reacting to positive covid-19 cases among</w:t>
            </w:r>
            <w:r w:rsidR="00E7052F">
              <w:rPr>
                <w:rFonts w:ascii="Book Antiqua" w:hAnsi="Book Antiqua" w:cs="Arial"/>
                <w:b/>
                <w:smallCaps/>
                <w:sz w:val="20"/>
              </w:rPr>
              <w:t xml:space="preserve">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t xml:space="preserve">participants and research personnel:  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921690">
              <w:rPr>
                <w:rFonts w:ascii="Book Antiqua" w:hAnsi="Book Antiqua" w:cs="Arial"/>
                <w:b/>
                <w:smallCaps/>
                <w:sz w:val="20"/>
              </w:rPr>
              <w:instrText xml:space="preserve"> FORMTEXT </w:instrTex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separate"/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noProof/>
                <w:sz w:val="20"/>
              </w:rPr>
              <w:t> </w:t>
            </w:r>
            <w:r w:rsidR="00921690">
              <w:rPr>
                <w:rFonts w:ascii="Book Antiqua" w:hAnsi="Book Antiqua" w:cs="Arial"/>
                <w:b/>
                <w:smallCaps/>
                <w:sz w:val="20"/>
              </w:rPr>
              <w:fldChar w:fldCharType="end"/>
            </w:r>
            <w:bookmarkEnd w:id="1"/>
          </w:p>
        </w:tc>
      </w:tr>
      <w:tr w:rsidR="006A3107" w:rsidRPr="00024688" w14:paraId="1DAA7C79" w14:textId="77777777" w:rsidTr="00921690">
        <w:trPr>
          <w:trHeight w:val="621"/>
        </w:trPr>
        <w:tc>
          <w:tcPr>
            <w:tcW w:w="5000" w:type="pct"/>
            <w:vAlign w:val="center"/>
          </w:tcPr>
          <w:p w14:paraId="153B43F3" w14:textId="4BB18952" w:rsidR="007D4849" w:rsidRPr="00921690" w:rsidRDefault="00991F5D" w:rsidP="00E7052F">
            <w:pPr>
              <w:ind w:left="420" w:hanging="420"/>
              <w:rPr>
                <w:rFonts w:cs="Arial"/>
                <w:b/>
                <w:sz w:val="20"/>
              </w:rPr>
            </w:pPr>
            <w:r w:rsidRPr="00024688">
              <w:rPr>
                <w:rFonts w:ascii="Book Antiqua" w:hAnsi="Book Antiqua"/>
                <w:b/>
                <w:sz w:val="20"/>
              </w:rPr>
              <w:t>4</w:t>
            </w:r>
            <w:r w:rsidR="006A3107" w:rsidRPr="00024688">
              <w:rPr>
                <w:rFonts w:ascii="Book Antiqua" w:hAnsi="Book Antiqua"/>
                <w:sz w:val="20"/>
              </w:rPr>
              <w:t xml:space="preserve">.     </w:t>
            </w:r>
            <w:r w:rsidR="00921690">
              <w:rPr>
                <w:rFonts w:ascii="Book Antiqua" w:hAnsi="Book Antiqua"/>
                <w:b/>
                <w:smallCaps/>
                <w:sz w:val="20"/>
              </w:rPr>
              <w:t>Describe, in detail, procedures for rapid ramp-down of research activities if necessary:</w:t>
            </w:r>
            <w:r w:rsidR="006A3107" w:rsidRPr="00024688">
              <w:rPr>
                <w:rFonts w:ascii="Book Antiqua" w:hAnsi="Book Antiqua"/>
                <w:b/>
                <w:smallCaps/>
                <w:sz w:val="20"/>
              </w:rPr>
              <w:t xml:space="preserve"> </w:t>
            </w:r>
            <w:r w:rsidR="006A3107" w:rsidRPr="00024688">
              <w:rPr>
                <w:rFonts w:ascii="Book Antiqua" w:hAnsi="Book Antiqua"/>
                <w:sz w:val="20"/>
              </w:rPr>
              <w:t xml:space="preserve"> </w:t>
            </w:r>
            <w:r w:rsidR="006A3107" w:rsidRPr="00B64BC6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A3107" w:rsidRPr="00B64BC6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="006A3107" w:rsidRPr="00B64BC6">
              <w:rPr>
                <w:rFonts w:cs="Arial"/>
                <w:b/>
                <w:sz w:val="20"/>
              </w:rPr>
            </w:r>
            <w:r w:rsidR="006A3107" w:rsidRPr="00B64BC6">
              <w:rPr>
                <w:rFonts w:cs="Arial"/>
                <w:b/>
                <w:sz w:val="20"/>
              </w:rPr>
              <w:fldChar w:fldCharType="separate"/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t> </w:t>
            </w:r>
            <w:r w:rsidR="006A3107" w:rsidRPr="00B64BC6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075F477" w14:textId="77777777" w:rsidR="00393818" w:rsidRDefault="00393818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8305026" w14:textId="77777777" w:rsidR="00D57F23" w:rsidRDefault="00D57F23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307F9042" w14:textId="77777777" w:rsidR="00D57F23" w:rsidRDefault="00D57F23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C9EDEA8" w14:textId="4798FE4D" w:rsidR="003B1B78" w:rsidRPr="003B1B78" w:rsidRDefault="003B1B78" w:rsidP="003B1B78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7ECFF"/>
        <w:ind w:right="72"/>
        <w:rPr>
          <w:rFonts w:ascii="Book Antiqua" w:hAnsi="Book Antiqua" w:cs="Arial"/>
          <w:bCs/>
          <w:smallCaps/>
          <w:szCs w:val="24"/>
        </w:rPr>
      </w:pPr>
      <w:r w:rsidRPr="003B1B78">
        <w:rPr>
          <w:rFonts w:ascii="Book Antiqua" w:hAnsi="Book Antiqua" w:cs="Arial"/>
          <w:bCs/>
          <w:smallCaps/>
          <w:szCs w:val="24"/>
        </w:rPr>
        <w:t>Principal Investigator’s Assurance</w:t>
      </w:r>
    </w:p>
    <w:p w14:paraId="5360A7DD" w14:textId="0A5C4B8B" w:rsidR="003B1B78" w:rsidRDefault="003B1B78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CDE461D" w14:textId="032C6BC4" w:rsidR="001B7A04" w:rsidRPr="00732B7A" w:rsidRDefault="001B7A04" w:rsidP="001B7A04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>
        <w:rPr>
          <w:rFonts w:ascii="Book Antiqua" w:hAnsi="Book Antiqua" w:cs="Arial"/>
          <w:sz w:val="20"/>
        </w:rPr>
      </w:r>
      <w:r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I have reviewed the IRB guidance at </w:t>
      </w:r>
      <w:hyperlink r:id="rId9" w:history="1">
        <w:r w:rsidRPr="001B7A04">
          <w:rPr>
            <w:rStyle w:val="Hyperlink"/>
            <w:rFonts w:ascii="Book Antiqua" w:hAnsi="Book Antiqua" w:cs="Arial"/>
            <w:sz w:val="20"/>
          </w:rPr>
          <w:t>http://research.olemiss.edu/irb/covid-19</w:t>
        </w:r>
      </w:hyperlink>
      <w:r>
        <w:rPr>
          <w:rFonts w:ascii="Book Antiqua" w:hAnsi="Book Antiqua" w:cs="Arial"/>
          <w:sz w:val="20"/>
        </w:rPr>
        <w:t xml:space="preserve"> and </w:t>
      </w:r>
      <w:r w:rsidR="00F17E75">
        <w:rPr>
          <w:rFonts w:ascii="Book Antiqua" w:hAnsi="Book Antiqua" w:cs="Arial"/>
          <w:sz w:val="20"/>
        </w:rPr>
        <w:t>agree to adhere to this guidance</w:t>
      </w:r>
      <w:r>
        <w:rPr>
          <w:rFonts w:ascii="Book Antiqua" w:hAnsi="Book Antiqua" w:cs="Arial"/>
          <w:sz w:val="20"/>
        </w:rPr>
        <w:t>.</w:t>
      </w:r>
    </w:p>
    <w:p w14:paraId="0E5ACFB0" w14:textId="77777777" w:rsidR="001B7A04" w:rsidRPr="003B1B78" w:rsidRDefault="001B7A04" w:rsidP="003B1B7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1BF79A9E" w14:textId="5A9AF10F" w:rsidR="003B1B78" w:rsidRPr="00732B7A" w:rsidRDefault="003B1B78" w:rsidP="003B1B78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 w:rsidR="00506FBB">
        <w:rPr>
          <w:rFonts w:ascii="Book Antiqua" w:hAnsi="Book Antiqua" w:cs="Arial"/>
          <w:sz w:val="20"/>
        </w:rPr>
      </w:r>
      <w:r w:rsidR="00506FBB"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</w:t>
      </w:r>
      <w:r w:rsidRPr="00732B7A">
        <w:rPr>
          <w:rFonts w:ascii="Book Antiqua" w:hAnsi="Book Antiqua" w:cs="Arial"/>
          <w:sz w:val="20"/>
        </w:rPr>
        <w:t>As Principal Investigator, I</w:t>
      </w:r>
      <w:r>
        <w:rPr>
          <w:rFonts w:ascii="Book Antiqua" w:hAnsi="Book Antiqua" w:cs="Arial"/>
          <w:sz w:val="20"/>
        </w:rPr>
        <w:t>, and all key personnel, will comply</w:t>
      </w:r>
      <w:r w:rsidRPr="00732B7A">
        <w:rPr>
          <w:rFonts w:ascii="Book Antiqua" w:hAnsi="Book Antiqua" w:cs="Arial"/>
          <w:sz w:val="20"/>
        </w:rPr>
        <w:t xml:space="preserve"> with all</w:t>
      </w:r>
      <w:r>
        <w:rPr>
          <w:rFonts w:ascii="Book Antiqua" w:hAnsi="Book Antiqua" w:cs="Arial"/>
          <w:sz w:val="20"/>
        </w:rPr>
        <w:t xml:space="preserve"> applicable</w:t>
      </w:r>
      <w:r w:rsidRPr="00732B7A">
        <w:rPr>
          <w:rFonts w:ascii="Book Antiqua" w:hAnsi="Book Antiqua" w:cs="Arial"/>
          <w:sz w:val="20"/>
        </w:rPr>
        <w:t xml:space="preserve"> </w:t>
      </w:r>
      <w:r w:rsidR="00F17E75">
        <w:rPr>
          <w:rFonts w:ascii="Book Antiqua" w:hAnsi="Book Antiqua" w:cs="Arial"/>
          <w:sz w:val="20"/>
        </w:rPr>
        <w:t>University, School/College, Departmental, and/or Unit specific</w:t>
      </w:r>
      <w:r w:rsidRPr="00732B7A">
        <w:rPr>
          <w:rFonts w:ascii="Book Antiqua" w:hAnsi="Book Antiqua" w:cs="Arial"/>
          <w:sz w:val="20"/>
        </w:rPr>
        <w:t xml:space="preserve"> policies</w:t>
      </w:r>
      <w:r>
        <w:rPr>
          <w:rFonts w:ascii="Book Antiqua" w:hAnsi="Book Antiqua" w:cs="Arial"/>
          <w:sz w:val="20"/>
        </w:rPr>
        <w:t>, protocols, and parameters related to COVID-19</w:t>
      </w:r>
      <w:r w:rsidRPr="00732B7A">
        <w:rPr>
          <w:rFonts w:ascii="Book Antiqua" w:hAnsi="Book Antiqua" w:cs="Arial"/>
          <w:sz w:val="20"/>
        </w:rPr>
        <w:t>, as well as with all applicable federal, state, and local</w:t>
      </w:r>
      <w:r>
        <w:rPr>
          <w:rFonts w:ascii="Book Antiqua" w:hAnsi="Book Antiqua" w:cs="Arial"/>
          <w:sz w:val="20"/>
        </w:rPr>
        <w:t xml:space="preserve"> public health guidance.  I recognize</w:t>
      </w:r>
      <w:r w:rsidR="004D54CC">
        <w:rPr>
          <w:rFonts w:ascii="Book Antiqua" w:hAnsi="Book Antiqua" w:cs="Arial"/>
          <w:sz w:val="20"/>
        </w:rPr>
        <w:t xml:space="preserve"> policies, protocols, parameter, and guidance are subject to change at any time.  I will stay informed of the most current information and obtain IRB approval prior to implementing any necessary changes in the research protocol.</w:t>
      </w:r>
    </w:p>
    <w:p w14:paraId="4556BFE8" w14:textId="77777777" w:rsidR="003B1B78" w:rsidRPr="00732B7A" w:rsidRDefault="003B1B78" w:rsidP="003B1B78">
      <w:pPr>
        <w:tabs>
          <w:tab w:val="left" w:pos="2860"/>
        </w:tabs>
        <w:ind w:left="110"/>
        <w:rPr>
          <w:rFonts w:ascii="Book Antiqua" w:hAnsi="Book Antiqua" w:cs="Arial"/>
          <w:sz w:val="20"/>
        </w:rPr>
      </w:pPr>
    </w:p>
    <w:p w14:paraId="2C0CFF40" w14:textId="7197BD73" w:rsidR="003B1B78" w:rsidRDefault="003B1B78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  <w:r w:rsidRPr="00732B7A">
        <w:rPr>
          <w:rFonts w:ascii="Book Antiqua" w:hAnsi="Book Antiqua" w:cs="Arial"/>
          <w:sz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732B7A">
        <w:rPr>
          <w:rFonts w:ascii="Book Antiqua" w:hAnsi="Book Antiqua" w:cs="Arial"/>
          <w:sz w:val="20"/>
        </w:rPr>
        <w:instrText xml:space="preserve"> FORMCHECKBOX </w:instrText>
      </w:r>
      <w:r w:rsidR="00506FBB">
        <w:rPr>
          <w:rFonts w:ascii="Book Antiqua" w:hAnsi="Book Antiqua" w:cs="Arial"/>
          <w:sz w:val="20"/>
        </w:rPr>
      </w:r>
      <w:r w:rsidR="00506FBB">
        <w:rPr>
          <w:rFonts w:ascii="Book Antiqua" w:hAnsi="Book Antiqua" w:cs="Arial"/>
          <w:sz w:val="20"/>
        </w:rPr>
        <w:fldChar w:fldCharType="separate"/>
      </w:r>
      <w:r w:rsidRPr="00732B7A">
        <w:rPr>
          <w:rFonts w:ascii="Book Antiqua" w:hAnsi="Book Antiqua" w:cs="Arial"/>
          <w:sz w:val="20"/>
        </w:rPr>
        <w:fldChar w:fldCharType="end"/>
      </w:r>
      <w:r>
        <w:rPr>
          <w:rFonts w:ascii="Book Antiqua" w:hAnsi="Book Antiqua" w:cs="Arial"/>
          <w:sz w:val="20"/>
        </w:rPr>
        <w:t xml:space="preserve"> </w:t>
      </w:r>
      <w:r w:rsidRPr="00732B7A">
        <w:rPr>
          <w:rFonts w:ascii="Book Antiqua" w:hAnsi="Book Antiqua" w:cs="Arial"/>
          <w:sz w:val="20"/>
        </w:rPr>
        <w:t xml:space="preserve">I certify that I, and all key personnel, have completed the required </w:t>
      </w:r>
      <w:r>
        <w:rPr>
          <w:rFonts w:ascii="Book Antiqua" w:hAnsi="Book Antiqua" w:cs="Arial"/>
          <w:sz w:val="20"/>
        </w:rPr>
        <w:t xml:space="preserve">UM COVID-19 training </w:t>
      </w:r>
      <w:r w:rsidR="004D54CC">
        <w:rPr>
          <w:rFonts w:ascii="Book Antiqua" w:hAnsi="Book Antiqua" w:cs="Arial"/>
          <w:sz w:val="20"/>
        </w:rPr>
        <w:t xml:space="preserve">and </w:t>
      </w:r>
      <w:r w:rsidR="001079EB">
        <w:rPr>
          <w:rFonts w:ascii="Book Antiqua" w:hAnsi="Book Antiqua" w:cs="Arial"/>
          <w:sz w:val="20"/>
        </w:rPr>
        <w:t>include</w:t>
      </w:r>
      <w:r>
        <w:rPr>
          <w:rFonts w:ascii="Book Antiqua" w:hAnsi="Book Antiqua" w:cs="Arial"/>
          <w:sz w:val="20"/>
        </w:rPr>
        <w:t xml:space="preserve"> documentation</w:t>
      </w:r>
      <w:r w:rsidR="00F17E75">
        <w:rPr>
          <w:rFonts w:ascii="Book Antiqua" w:hAnsi="Book Antiqua" w:cs="Arial"/>
          <w:sz w:val="20"/>
        </w:rPr>
        <w:t xml:space="preserve"> (e.g. screenshot)</w:t>
      </w:r>
      <w:r>
        <w:rPr>
          <w:rFonts w:ascii="Book Antiqua" w:hAnsi="Book Antiqua" w:cs="Arial"/>
          <w:sz w:val="20"/>
        </w:rPr>
        <w:t xml:space="preserve"> for each research team member</w:t>
      </w:r>
      <w:r w:rsidR="004D54CC">
        <w:rPr>
          <w:rFonts w:ascii="Book Antiqua" w:hAnsi="Book Antiqua" w:cs="Arial"/>
          <w:sz w:val="20"/>
        </w:rPr>
        <w:t xml:space="preserve"> with this appendix.</w:t>
      </w:r>
    </w:p>
    <w:p w14:paraId="22BD4CBB" w14:textId="77777777" w:rsidR="004D54CC" w:rsidRPr="00732B7A" w:rsidRDefault="004D54CC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</w:p>
    <w:p w14:paraId="09A8F72C" w14:textId="77777777" w:rsidR="003B1B78" w:rsidRPr="00732B7A" w:rsidRDefault="003B1B78" w:rsidP="003B1B78">
      <w:pPr>
        <w:tabs>
          <w:tab w:val="left" w:pos="2860"/>
        </w:tabs>
        <w:spacing w:before="60" w:after="60"/>
        <w:ind w:left="110"/>
        <w:rPr>
          <w:rFonts w:ascii="Book Antiqua" w:hAnsi="Book Antiqua" w:cs="Arial"/>
          <w:sz w:val="20"/>
        </w:rPr>
      </w:pPr>
    </w:p>
    <w:p w14:paraId="28D378D5" w14:textId="77777777" w:rsidR="00FC1E2C" w:rsidRDefault="00FC1E2C" w:rsidP="003B1B78">
      <w:pPr>
        <w:spacing w:before="60" w:after="60"/>
        <w:ind w:left="110"/>
        <w:rPr>
          <w:rFonts w:ascii="Book Antiqua" w:hAnsi="Book Antiqua" w:cs="Arial"/>
          <w:sz w:val="20"/>
          <w:u w:val="single"/>
        </w:rPr>
      </w:pPr>
    </w:p>
    <w:p w14:paraId="321EF9F3" w14:textId="513C0461" w:rsidR="003B1B78" w:rsidRPr="00FC1E2C" w:rsidRDefault="003B1B78" w:rsidP="00FC1E2C">
      <w:pPr>
        <w:spacing w:before="60" w:after="60"/>
        <w:ind w:left="110"/>
        <w:rPr>
          <w:rFonts w:cs="Arial"/>
          <w:b/>
          <w:sz w:val="20"/>
        </w:rPr>
      </w:pPr>
      <w:r w:rsidRPr="00732B7A">
        <w:rPr>
          <w:rFonts w:ascii="Book Antiqua" w:hAnsi="Book Antiqua" w:cs="Arial"/>
          <w:sz w:val="20"/>
          <w:u w:val="single"/>
        </w:rPr>
        <w:tab/>
      </w:r>
      <w:r w:rsidRPr="00FC1E2C">
        <w:rPr>
          <w:rFonts w:cs="Arial"/>
          <w:b/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FC1E2C">
        <w:rPr>
          <w:rFonts w:cs="Arial"/>
          <w:b/>
          <w:sz w:val="20"/>
          <w:u w:val="single"/>
        </w:rPr>
        <w:instrText xml:space="preserve"> FORMTEXT </w:instrText>
      </w:r>
      <w:r w:rsidRPr="00FC1E2C">
        <w:rPr>
          <w:rFonts w:cs="Arial"/>
          <w:b/>
          <w:sz w:val="20"/>
          <w:u w:val="single"/>
        </w:rPr>
      </w:r>
      <w:r w:rsidRPr="00FC1E2C">
        <w:rPr>
          <w:rFonts w:cs="Arial"/>
          <w:b/>
          <w:sz w:val="20"/>
          <w:u w:val="single"/>
        </w:rPr>
        <w:fldChar w:fldCharType="separate"/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sz w:val="20"/>
          <w:u w:val="single"/>
        </w:rPr>
        <w:fldChar w:fldCharType="end"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FC1E2C">
        <w:rPr>
          <w:rFonts w:cs="Arial"/>
          <w:b/>
          <w:sz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FC1E2C">
        <w:rPr>
          <w:rFonts w:cs="Arial"/>
          <w:b/>
          <w:sz w:val="20"/>
          <w:u w:val="single"/>
        </w:rPr>
        <w:instrText xml:space="preserve"> FORMTEXT </w:instrText>
      </w:r>
      <w:r w:rsidRPr="00FC1E2C">
        <w:rPr>
          <w:rFonts w:cs="Arial"/>
          <w:b/>
          <w:sz w:val="20"/>
          <w:u w:val="single"/>
        </w:rPr>
      </w:r>
      <w:r w:rsidRPr="00FC1E2C">
        <w:rPr>
          <w:rFonts w:cs="Arial"/>
          <w:b/>
          <w:sz w:val="20"/>
          <w:u w:val="single"/>
        </w:rPr>
        <w:fldChar w:fldCharType="separate"/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noProof/>
          <w:sz w:val="20"/>
          <w:u w:val="single"/>
        </w:rPr>
        <w:t> </w:t>
      </w:r>
      <w:r w:rsidRPr="00FC1E2C">
        <w:rPr>
          <w:rFonts w:cs="Arial"/>
          <w:b/>
          <w:sz w:val="20"/>
          <w:u w:val="single"/>
        </w:rPr>
        <w:fldChar w:fldCharType="end"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  <w:r w:rsidRPr="00732B7A">
        <w:rPr>
          <w:rFonts w:ascii="Book Antiqua" w:hAnsi="Book Antiqua" w:cs="Arial"/>
          <w:sz w:val="20"/>
          <w:u w:val="single"/>
        </w:rPr>
        <w:tab/>
      </w:r>
    </w:p>
    <w:p w14:paraId="4C4F1E1F" w14:textId="4810A9C8" w:rsidR="003B1B78" w:rsidRDefault="003B1B78" w:rsidP="003B1B78">
      <w:pPr>
        <w:pStyle w:val="BodyText"/>
        <w:tabs>
          <w:tab w:val="left" w:pos="913"/>
        </w:tabs>
        <w:ind w:right="72"/>
        <w:rPr>
          <w:rFonts w:ascii="Book Antiqua" w:hAnsi="Book Antiqua"/>
          <w:b w:val="0"/>
          <w:sz w:val="22"/>
          <w:szCs w:val="22"/>
        </w:rPr>
      </w:pPr>
      <w:r w:rsidRPr="00732B7A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b w:val="0"/>
          <w:sz w:val="20"/>
        </w:rPr>
        <w:t>Typed Signature/Name of Principal Investigator</w:t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</w:r>
      <w:r w:rsidRPr="00732B7A">
        <w:rPr>
          <w:rFonts w:ascii="Book Antiqua" w:hAnsi="Book Antiqua" w:cs="Arial"/>
          <w:b w:val="0"/>
          <w:sz w:val="20"/>
        </w:rPr>
        <w:tab/>
        <w:t>Date</w:t>
      </w:r>
    </w:p>
    <w:p w14:paraId="2C3A7EFB" w14:textId="77777777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5B2633E1" w14:textId="4B49076B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4BAE74D4" w14:textId="7EC4C480" w:rsidR="005B2D70" w:rsidRPr="005B2D70" w:rsidRDefault="005B2D70" w:rsidP="005B2D70"/>
    <w:p w14:paraId="2F500657" w14:textId="2C10029C" w:rsidR="005B2D70" w:rsidRPr="005B2D70" w:rsidRDefault="005B2D70" w:rsidP="005B2D70"/>
    <w:p w14:paraId="7D40EDB0" w14:textId="3EEB8308" w:rsidR="005B2D70" w:rsidRDefault="005B2D70" w:rsidP="005B2D70">
      <w:pPr>
        <w:rPr>
          <w:rFonts w:ascii="Book Antiqua" w:hAnsi="Book Antiqua"/>
          <w:szCs w:val="22"/>
        </w:rPr>
      </w:pPr>
    </w:p>
    <w:p w14:paraId="6C0E9AC0" w14:textId="77777777" w:rsidR="005B2D70" w:rsidRPr="005B2D70" w:rsidRDefault="005B2D70" w:rsidP="005B2D70"/>
    <w:sectPr w:rsidR="005B2D70" w:rsidRPr="005B2D70" w:rsidSect="00557E42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79E7" w14:textId="77777777" w:rsidR="00506FBB" w:rsidRDefault="00506FBB" w:rsidP="00024688">
      <w:r>
        <w:separator/>
      </w:r>
    </w:p>
  </w:endnote>
  <w:endnote w:type="continuationSeparator" w:id="0">
    <w:p w14:paraId="06078D03" w14:textId="77777777" w:rsidR="00506FBB" w:rsidRDefault="00506FBB" w:rsidP="000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B3D3" w14:textId="77777777" w:rsidR="00080AE2" w:rsidRDefault="00080AE2" w:rsidP="002D0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87992" w14:textId="77777777" w:rsidR="00080AE2" w:rsidRDefault="00080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FF85" w14:textId="203B75CB" w:rsidR="00080AE2" w:rsidRDefault="00B64BC6" w:rsidP="005B2D70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COVID-19 </w:t>
    </w:r>
    <w:r w:rsidR="00080AE2">
      <w:rPr>
        <w:rFonts w:ascii="Times New Roman" w:hAnsi="Times New Roman"/>
        <w:sz w:val="18"/>
        <w:szCs w:val="18"/>
      </w:rPr>
      <w:t xml:space="preserve"> (rev.</w:t>
    </w:r>
    <w:r>
      <w:rPr>
        <w:rFonts w:ascii="Times New Roman" w:hAnsi="Times New Roman"/>
        <w:sz w:val="18"/>
        <w:szCs w:val="18"/>
      </w:rPr>
      <w:t>0</w:t>
    </w:r>
    <w:r w:rsidR="005B2D70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/2020</w:t>
    </w:r>
    <w:r w:rsidR="00080AE2">
      <w:rPr>
        <w:rFonts w:ascii="Times New Roman" w:hAnsi="Times New Roman"/>
        <w:sz w:val="18"/>
        <w:szCs w:val="18"/>
      </w:rPr>
      <w:t>)</w:t>
    </w:r>
  </w:p>
  <w:p w14:paraId="300248EA" w14:textId="77777777" w:rsidR="00080AE2" w:rsidRPr="002D0FEE" w:rsidRDefault="00080AE2" w:rsidP="002D0FEE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6143" w14:textId="77777777" w:rsidR="00506FBB" w:rsidRDefault="00506FBB" w:rsidP="00024688">
      <w:r>
        <w:separator/>
      </w:r>
    </w:p>
  </w:footnote>
  <w:footnote w:type="continuationSeparator" w:id="0">
    <w:p w14:paraId="1FE7EB41" w14:textId="77777777" w:rsidR="00506FBB" w:rsidRDefault="00506FBB" w:rsidP="000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F57"/>
    <w:multiLevelType w:val="hybridMultilevel"/>
    <w:tmpl w:val="92B222EC"/>
    <w:lvl w:ilvl="0" w:tplc="9BF48340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79917426"/>
    <w:multiLevelType w:val="hybridMultilevel"/>
    <w:tmpl w:val="FAA8BEEC"/>
    <w:lvl w:ilvl="0" w:tplc="59D6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3"/>
    <w:rsid w:val="00024688"/>
    <w:rsid w:val="00080AE2"/>
    <w:rsid w:val="00086196"/>
    <w:rsid w:val="000B2E0E"/>
    <w:rsid w:val="001079EB"/>
    <w:rsid w:val="001B7A04"/>
    <w:rsid w:val="001E5C5F"/>
    <w:rsid w:val="001F32CC"/>
    <w:rsid w:val="002B3AE8"/>
    <w:rsid w:val="002B61FA"/>
    <w:rsid w:val="002D0FEE"/>
    <w:rsid w:val="002E1DAB"/>
    <w:rsid w:val="00393818"/>
    <w:rsid w:val="003A793C"/>
    <w:rsid w:val="003B1B78"/>
    <w:rsid w:val="003C3770"/>
    <w:rsid w:val="00414E17"/>
    <w:rsid w:val="00414E2B"/>
    <w:rsid w:val="00481276"/>
    <w:rsid w:val="004A1964"/>
    <w:rsid w:val="004D54CC"/>
    <w:rsid w:val="00506FBB"/>
    <w:rsid w:val="00546734"/>
    <w:rsid w:val="00557E42"/>
    <w:rsid w:val="005957B0"/>
    <w:rsid w:val="005A354D"/>
    <w:rsid w:val="005B2D70"/>
    <w:rsid w:val="00603B3F"/>
    <w:rsid w:val="00684B33"/>
    <w:rsid w:val="006A3107"/>
    <w:rsid w:val="006B272A"/>
    <w:rsid w:val="006E3E0D"/>
    <w:rsid w:val="007A2DD1"/>
    <w:rsid w:val="007D4849"/>
    <w:rsid w:val="00887B62"/>
    <w:rsid w:val="00921690"/>
    <w:rsid w:val="00991F5D"/>
    <w:rsid w:val="00A13198"/>
    <w:rsid w:val="00A57F8E"/>
    <w:rsid w:val="00A654D7"/>
    <w:rsid w:val="00B05C5D"/>
    <w:rsid w:val="00B204B1"/>
    <w:rsid w:val="00B64BC6"/>
    <w:rsid w:val="00B83BE7"/>
    <w:rsid w:val="00B870E1"/>
    <w:rsid w:val="00BD3E52"/>
    <w:rsid w:val="00BF38C1"/>
    <w:rsid w:val="00BF7FFB"/>
    <w:rsid w:val="00C07888"/>
    <w:rsid w:val="00C80188"/>
    <w:rsid w:val="00CC08CA"/>
    <w:rsid w:val="00CF0434"/>
    <w:rsid w:val="00D51EE0"/>
    <w:rsid w:val="00D57F23"/>
    <w:rsid w:val="00DB6529"/>
    <w:rsid w:val="00E26D74"/>
    <w:rsid w:val="00E53647"/>
    <w:rsid w:val="00E66334"/>
    <w:rsid w:val="00E7052F"/>
    <w:rsid w:val="00E8333A"/>
    <w:rsid w:val="00F17E75"/>
    <w:rsid w:val="00F54080"/>
    <w:rsid w:val="00FA5285"/>
    <w:rsid w:val="00FB5E5E"/>
    <w:rsid w:val="00FC1E2C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F4A6AB9"/>
  <w15:chartTrackingRefBased/>
  <w15:docId w15:val="{7B4B423D-8412-4F23-9FBE-AF680DF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42"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557E4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E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7E42"/>
    <w:rPr>
      <w:color w:val="0000FF"/>
      <w:u w:val="single"/>
    </w:rPr>
  </w:style>
  <w:style w:type="paragraph" w:styleId="BodyText">
    <w:name w:val="Body Text"/>
    <w:basedOn w:val="Normal"/>
    <w:rsid w:val="00557E42"/>
    <w:rPr>
      <w:b/>
      <w:sz w:val="24"/>
    </w:rPr>
  </w:style>
  <w:style w:type="table" w:styleId="TableGrid">
    <w:name w:val="Table Grid"/>
    <w:basedOn w:val="TableNormal"/>
    <w:rsid w:val="0055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3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FEE"/>
  </w:style>
  <w:style w:type="character" w:styleId="CommentReference">
    <w:name w:val="annotation reference"/>
    <w:basedOn w:val="DefaultParagraphFont"/>
    <w:uiPriority w:val="99"/>
    <w:semiHidden/>
    <w:unhideWhenUsed/>
    <w:rsid w:val="0048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7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7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32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B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lemis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olemiss.edu/irb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UM-ORSP</Company>
  <LinksUpToDate>false</LinksUpToDate>
  <CharactersWithSpaces>1992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Mandy King</dc:creator>
  <cp:keywords/>
  <dc:description/>
  <cp:lastModifiedBy>Mandy L. King</cp:lastModifiedBy>
  <cp:revision>4</cp:revision>
  <cp:lastPrinted>2007-07-06T19:31:00Z</cp:lastPrinted>
  <dcterms:created xsi:type="dcterms:W3CDTF">2020-07-02T14:16:00Z</dcterms:created>
  <dcterms:modified xsi:type="dcterms:W3CDTF">2020-07-02T15:37:00Z</dcterms:modified>
</cp:coreProperties>
</file>